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7836" w14:textId="4F6D5F53" w:rsidR="007579DA" w:rsidRDefault="00C20AB4" w:rsidP="00E26B57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E2FA54" wp14:editId="31EEDF46">
                <wp:simplePos x="0" y="0"/>
                <wp:positionH relativeFrom="column">
                  <wp:posOffset>3053715</wp:posOffset>
                </wp:positionH>
                <wp:positionV relativeFrom="paragraph">
                  <wp:posOffset>136525</wp:posOffset>
                </wp:positionV>
                <wp:extent cx="2838450" cy="618490"/>
                <wp:effectExtent l="15240" t="12065" r="13335" b="762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0" cy="61849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12700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0EF85" w14:textId="04326577" w:rsidR="00BE4CF6" w:rsidRDefault="00BE4CF6" w:rsidP="00BE4CF6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</w:t>
                            </w:r>
                            <w:r w:rsidR="00E15BD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TI_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 w:rsidR="00432A7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_01</w:t>
                            </w:r>
                            <w:r w:rsidR="00432A71"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(รายวิชาการฝึกงาน)</w:t>
                            </w:r>
                          </w:p>
                          <w:p w14:paraId="4051916A" w14:textId="77777777" w:rsidR="00BE4CF6" w:rsidRDefault="00BE4CF6" w:rsidP="00BE4CF6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2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8"/>
                                <w:cs/>
                              </w:rPr>
                              <w:t>สำหรับพนักงานที่ปรึกษา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2FA5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40.45pt;margin-top:10.75pt;width:223.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" fillcolor="#e2efd9" strokecolor="#538135" strokeweight="1pt">
                <v:path arrowok="t"/>
                <v:textbox>
                  <w:txbxContent>
                    <w:p w14:paraId="30E0EF85" w14:textId="04326577" w:rsidR="00BE4CF6" w:rsidRDefault="00BE4CF6" w:rsidP="00BE4CF6">
                      <w:pPr>
                        <w:jc w:val="left"/>
                        <w:rPr>
                          <w:rFonts w:ascii="TH SarabunPSK" w:hAnsi="TH SarabunPSK" w:cs="TH SarabunPSK"/>
                          <w:sz w:val="22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</w:t>
                      </w:r>
                      <w:r w:rsidR="00E15BD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TI_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 w:rsidR="00432A7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_01</w:t>
                      </w:r>
                      <w:r w:rsidR="00432A71"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2"/>
                          <w:szCs w:val="28"/>
                          <w:cs/>
                        </w:rPr>
                        <w:t>(รายวิชาการฝึกงาน)</w:t>
                      </w:r>
                    </w:p>
                    <w:p w14:paraId="4051916A" w14:textId="77777777" w:rsidR="00BE4CF6" w:rsidRDefault="00BE4CF6" w:rsidP="00BE4CF6">
                      <w:pPr>
                        <w:jc w:val="left"/>
                        <w:rPr>
                          <w:rFonts w:ascii="TH SarabunPSK" w:hAnsi="TH SarabunPSK" w:cs="TH SarabunPSK"/>
                          <w:sz w:val="22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2"/>
                          <w:szCs w:val="28"/>
                          <w:cs/>
                        </w:rPr>
                        <w:t>สำหรับพนักงานที่ปรึกษา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129E9E54" wp14:editId="6A2CB48F">
            <wp:simplePos x="0" y="0"/>
            <wp:positionH relativeFrom="margin">
              <wp:posOffset>-133350</wp:posOffset>
            </wp:positionH>
            <wp:positionV relativeFrom="paragraph">
              <wp:posOffset>-16510</wp:posOffset>
            </wp:positionV>
            <wp:extent cx="457200" cy="771525"/>
            <wp:effectExtent l="0" t="0" r="0" b="0"/>
            <wp:wrapSquare wrapText="bothSides"/>
            <wp:docPr id="35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68256" w14:textId="40661884" w:rsidR="007579DA" w:rsidRPr="00862F20" w:rsidRDefault="007579DA" w:rsidP="007579DA">
      <w:pPr>
        <w:pStyle w:val="Header"/>
        <w:jc w:val="left"/>
        <w:rPr>
          <w:rFonts w:ascii="TH SarabunPSK" w:hAnsi="TH SarabunPSK" w:cs="TH SarabunPSK"/>
          <w:sz w:val="28"/>
          <w:szCs w:val="28"/>
        </w:rPr>
      </w:pPr>
      <w:r w:rsidRPr="00862F2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4CA30B76" w14:textId="44987FDB" w:rsidR="00D542CF" w:rsidRPr="00225CB5" w:rsidRDefault="0017097F" w:rsidP="00E26B57">
      <w:pPr>
        <w:spacing w:before="240"/>
        <w:jc w:val="center"/>
        <w:rPr>
          <w:rFonts w:ascii="TH SarabunPSK" w:hAnsi="TH SarabunPSK" w:cs="TH SarabunPSK"/>
          <w:b/>
          <w:bCs/>
          <w:cs/>
        </w:rPr>
      </w:pPr>
      <w:r w:rsidRPr="00225CB5">
        <w:rPr>
          <w:rFonts w:ascii="TH SarabunPSK" w:hAnsi="TH SarabunPSK" w:cs="TH SarabunPSK" w:hint="cs"/>
          <w:b/>
          <w:bCs/>
          <w:sz w:val="40"/>
          <w:szCs w:val="40"/>
          <w:cs/>
        </w:rPr>
        <w:t>แบบประเมินผลการฝึกงาน</w:t>
      </w:r>
      <w:r w:rsidR="002C1F64">
        <w:rPr>
          <w:rFonts w:ascii="TH SarabunPSK" w:hAnsi="TH SarabunPSK" w:cs="TH SarabunPSK"/>
          <w:b/>
          <w:bCs/>
        </w:rPr>
        <w:pict w14:anchorId="5017CD0E">
          <v:rect id="_x0000_i1025" style="width:0;height:1.5pt" o:hralign="center" o:hrstd="t" o:hr="t" fillcolor="#a0a0a0" stroked="f"/>
        </w:pict>
      </w:r>
    </w:p>
    <w:p w14:paraId="25FB8F20" w14:textId="77777777" w:rsidR="0017097F" w:rsidRPr="00225CB5" w:rsidRDefault="0017097F" w:rsidP="0017097F">
      <w:pPr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  <w:cs/>
        </w:rPr>
        <w:t>คำชี้แจง</w:t>
      </w:r>
    </w:p>
    <w:p w14:paraId="3EAE8F9F" w14:textId="77777777" w:rsidR="0017097F" w:rsidRPr="00225CB5" w:rsidRDefault="0017097F" w:rsidP="0017097F">
      <w:pPr>
        <w:pStyle w:val="ListParagraph"/>
        <w:numPr>
          <w:ilvl w:val="0"/>
          <w:numId w:val="23"/>
        </w:numPr>
        <w:tabs>
          <w:tab w:val="clear" w:pos="851"/>
        </w:tabs>
        <w:autoSpaceDE/>
        <w:autoSpaceDN/>
        <w:adjustRightInd/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>ผู้ให้ข้อมูลในแบบประเมินนี้ต้องเป็นพนักงานที่ปรึกษา</w:t>
      </w:r>
      <w:r w:rsidRPr="00225CB5">
        <w:rPr>
          <w:rFonts w:ascii="TH SarabunPSK" w:hAnsi="TH SarabunPSK" w:cs="TH SarabunPSK"/>
          <w:cs/>
        </w:rPr>
        <w:t xml:space="preserve"> (</w:t>
      </w:r>
      <w:r w:rsidRPr="00225CB5">
        <w:rPr>
          <w:rFonts w:ascii="TH SarabunPSK" w:hAnsi="TH SarabunPSK" w:cs="TH SarabunPSK"/>
        </w:rPr>
        <w:t>Job Supervisor</w:t>
      </w:r>
      <w:r w:rsidRPr="00225CB5">
        <w:rPr>
          <w:rFonts w:ascii="TH SarabunPSK" w:hAnsi="TH SarabunPSK" w:cs="TH SarabunPSK"/>
          <w:cs/>
        </w:rPr>
        <w:t>)</w:t>
      </w:r>
      <w:r w:rsidRPr="00225CB5">
        <w:rPr>
          <w:rFonts w:ascii="TH SarabunPSK" w:hAnsi="TH SarabunPSK" w:cs="TH SarabunPSK" w:hint="cs"/>
          <w:cs/>
        </w:rPr>
        <w:t xml:space="preserve"> ของนักศึกษาฝึกงานหรือบุคคลที่ได้รับมอบหมายให้ทำหน้าที่แทน</w:t>
      </w:r>
    </w:p>
    <w:p w14:paraId="49C8AE2A" w14:textId="77777777" w:rsidR="0017097F" w:rsidRPr="00225CB5" w:rsidRDefault="0017097F" w:rsidP="0050558B">
      <w:pPr>
        <w:pStyle w:val="ListParagraph"/>
        <w:numPr>
          <w:ilvl w:val="0"/>
          <w:numId w:val="23"/>
        </w:numPr>
        <w:tabs>
          <w:tab w:val="clear" w:pos="851"/>
        </w:tabs>
        <w:autoSpaceDE/>
        <w:autoSpaceDN/>
        <w:adjustRightInd/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spacing w:val="-4"/>
          <w:cs/>
        </w:rPr>
        <w:t>โปรดทำ</w:t>
      </w:r>
      <w:r w:rsidRPr="00225CB5">
        <w:rPr>
          <w:rFonts w:ascii="TH SarabunPSK" w:hAnsi="TH SarabunPSK" w:cs="TH SarabunPSK"/>
          <w:spacing w:val="-4"/>
          <w:cs/>
        </w:rPr>
        <w:t xml:space="preserve">เครื่องหมาย </w:t>
      </w:r>
      <w:r w:rsidRPr="00225CB5">
        <w:rPr>
          <w:rFonts w:ascii="TH SarabunPSK" w:hAnsi="TH SarabunPSK" w:cs="TH SarabunPSK"/>
          <w:spacing w:val="-4"/>
        </w:rPr>
        <w:sym w:font="Wingdings 2" w:char="F050"/>
      </w:r>
      <w:r w:rsidRPr="00225CB5">
        <w:rPr>
          <w:rFonts w:ascii="TH SarabunPSK" w:hAnsi="TH SarabunPSK" w:cs="TH SarabunPSK"/>
          <w:spacing w:val="-4"/>
          <w:cs/>
        </w:rPr>
        <w:t xml:space="preserve"> ลงในช่องระดับคุณภาพการฝึกงานของนัก</w:t>
      </w:r>
      <w:r w:rsidR="00113FFB" w:rsidRPr="00225CB5">
        <w:rPr>
          <w:rFonts w:ascii="TH SarabunPSK" w:hAnsi="TH SarabunPSK" w:cs="TH SarabunPSK"/>
          <w:spacing w:val="-4"/>
          <w:cs/>
        </w:rPr>
        <w:t>ศึกษาที่เห็นว่าเป็นจริงมากที่สุด</w:t>
      </w:r>
      <w:r w:rsidRPr="00225CB5">
        <w:rPr>
          <w:rFonts w:ascii="TH SarabunPSK" w:hAnsi="TH SarabunPSK" w:cs="TH SarabunPSK"/>
          <w:cs/>
        </w:rPr>
        <w:t>เกณฑ์การประเมินระดับคุณภาพการฝึกงานของนักศึกษา</w:t>
      </w:r>
    </w:p>
    <w:p w14:paraId="32CE4E36" w14:textId="329D6BDF" w:rsidR="00113FFB" w:rsidRPr="00225CB5" w:rsidRDefault="00113FFB" w:rsidP="00113FFB">
      <w:pPr>
        <w:pStyle w:val="ListParagraph"/>
        <w:tabs>
          <w:tab w:val="clear" w:pos="851"/>
          <w:tab w:val="left" w:pos="709"/>
        </w:tabs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  <w:cs/>
        </w:rPr>
        <w:tab/>
      </w:r>
      <w:r w:rsidR="0017097F" w:rsidRPr="00225CB5">
        <w:rPr>
          <w:rFonts w:ascii="TH SarabunPSK" w:hAnsi="TH SarabunPSK" w:cs="TH SarabunPSK"/>
          <w:cs/>
        </w:rPr>
        <w:t>5  =  ดีมาก,  4  =   ดี,  3  =   พอใช้,  2  =   ควรปรับปรุง,  1 =  ต้องปรับปรุง</w:t>
      </w:r>
      <w:r w:rsidRPr="00225CB5">
        <w:rPr>
          <w:rFonts w:ascii="TH SarabunPSK" w:hAnsi="TH SarabunPSK" w:cs="TH SarabunPSK" w:hint="cs"/>
          <w:cs/>
        </w:rPr>
        <w:t xml:space="preserve">  </w:t>
      </w:r>
      <w:r w:rsidR="0017097F" w:rsidRPr="00225CB5">
        <w:rPr>
          <w:rFonts w:ascii="TH SarabunPSK" w:hAnsi="TH SarabunPSK" w:cs="TH SarabunPSK" w:hint="cs"/>
          <w:cs/>
        </w:rPr>
        <w:t>และ</w:t>
      </w:r>
    </w:p>
    <w:p w14:paraId="2F9B3600" w14:textId="77777777" w:rsidR="0017097F" w:rsidRPr="00225CB5" w:rsidRDefault="00113FFB" w:rsidP="00113FFB">
      <w:pPr>
        <w:pStyle w:val="ListParagraph"/>
        <w:tabs>
          <w:tab w:val="clear" w:pos="851"/>
          <w:tab w:val="left" w:pos="709"/>
        </w:tabs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 xml:space="preserve">          </w:t>
      </w:r>
      <w:r w:rsidR="0017097F" w:rsidRPr="00225CB5">
        <w:rPr>
          <w:rFonts w:ascii="TH SarabunPSK" w:hAnsi="TH SarabunPSK" w:cs="TH SarabunPSK" w:hint="cs"/>
          <w:cs/>
        </w:rPr>
        <w:t>โปรดให้ความคิดเห็นเพิ่มเติม (ถ้ามี)</w:t>
      </w:r>
    </w:p>
    <w:p w14:paraId="7073634E" w14:textId="77777777" w:rsidR="0017097F" w:rsidRPr="00225CB5" w:rsidRDefault="0017097F" w:rsidP="0017097F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5B5A837" w14:textId="77777777" w:rsidR="0017097F" w:rsidRPr="00225CB5" w:rsidRDefault="0017097F" w:rsidP="0017097F">
      <w:pPr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  <w:b/>
          <w:bCs/>
          <w:cs/>
        </w:rPr>
        <w:t>เรียน</w:t>
      </w:r>
      <w:r w:rsidRPr="00225CB5">
        <w:rPr>
          <w:rFonts w:ascii="TH SarabunPSK" w:hAnsi="TH SarabunPSK" w:cs="TH SarabunPSK" w:hint="cs"/>
          <w:b/>
          <w:bCs/>
          <w:cs/>
        </w:rPr>
        <w:tab/>
      </w:r>
      <w:r w:rsidRPr="00225CB5">
        <w:rPr>
          <w:rFonts w:ascii="TH SarabunPSK" w:hAnsi="TH SarabunPSK" w:cs="TH SarabunPSK"/>
        </w:rPr>
        <w:t>________________________________________________</w:t>
      </w:r>
    </w:p>
    <w:p w14:paraId="750309A3" w14:textId="77777777" w:rsidR="0017097F" w:rsidRPr="00225CB5" w:rsidRDefault="0017097F" w:rsidP="0017097F">
      <w:pPr>
        <w:ind w:left="36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ab/>
        <w:t>ขอแจ้งผลประเมินการปฏิบัติงานของนักศึกษาฝึกงาน ดังนี้</w:t>
      </w:r>
    </w:p>
    <w:p w14:paraId="1095B33F" w14:textId="77777777" w:rsidR="008824C9" w:rsidRPr="00225CB5" w:rsidRDefault="008824C9" w:rsidP="008824C9">
      <w:pPr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  <w:b/>
          <w:bCs/>
          <w:cs/>
        </w:rPr>
        <w:t>ข้อมูลทั่วไป/</w:t>
      </w:r>
      <w:r w:rsidRPr="00225CB5">
        <w:rPr>
          <w:rFonts w:ascii="TH SarabunPSK" w:hAnsi="TH SarabunPSK" w:cs="TH SarabunPSK"/>
          <w:b/>
          <w:bCs/>
        </w:rPr>
        <w:t>General Information</w:t>
      </w:r>
    </w:p>
    <w:p w14:paraId="5A0A2345" w14:textId="77777777" w:rsidR="008824C9" w:rsidRPr="00225CB5" w:rsidRDefault="008824C9" w:rsidP="008824C9">
      <w:pPr>
        <w:jc w:val="left"/>
        <w:rPr>
          <w:rFonts w:ascii="TH SarabunPSK" w:hAnsi="TH SarabunPSK" w:cs="TH SarabunPSK"/>
          <w:spacing w:val="-6"/>
        </w:rPr>
      </w:pPr>
      <w:r w:rsidRPr="00225CB5">
        <w:rPr>
          <w:rFonts w:ascii="TH SarabunPSK" w:hAnsi="TH SarabunPSK" w:cs="TH SarabunPSK" w:hint="cs"/>
          <w:spacing w:val="-6"/>
          <w:cs/>
        </w:rPr>
        <w:t>ชื่อ-นามสกุลนักศึกษา/</w:t>
      </w:r>
      <w:r w:rsidRPr="00225CB5">
        <w:rPr>
          <w:rFonts w:ascii="TH SarabunPSK" w:hAnsi="TH SarabunPSK" w:cs="TH SarabunPSK"/>
          <w:spacing w:val="-6"/>
        </w:rPr>
        <w:t>Student Name___________________</w:t>
      </w:r>
      <w:r w:rsidRPr="00225CB5">
        <w:rPr>
          <w:rFonts w:ascii="TH SarabunPSK" w:hAnsi="TH SarabunPSK" w:cs="TH SarabunPSK" w:hint="cs"/>
          <w:spacing w:val="-6"/>
          <w:cs/>
        </w:rPr>
        <w:t xml:space="preserve">รหัสนักศึกษา/ </w:t>
      </w:r>
      <w:r w:rsidRPr="00225CB5">
        <w:rPr>
          <w:rFonts w:ascii="TH SarabunPSK" w:hAnsi="TH SarabunPSK" w:cs="TH SarabunPSK"/>
          <w:spacing w:val="-6"/>
        </w:rPr>
        <w:t>Student ID No</w:t>
      </w:r>
      <w:r w:rsidRPr="00225CB5">
        <w:rPr>
          <w:rFonts w:ascii="TH SarabunPSK" w:hAnsi="TH SarabunPSK" w:cs="TH SarabunPSK"/>
          <w:spacing w:val="-6"/>
          <w:cs/>
        </w:rPr>
        <w:t>.</w:t>
      </w:r>
      <w:r w:rsidRPr="00225CB5">
        <w:rPr>
          <w:rFonts w:ascii="TH SarabunPSK" w:hAnsi="TH SarabunPSK" w:cs="TH SarabunPSK"/>
          <w:spacing w:val="-6"/>
        </w:rPr>
        <w:t>____________</w:t>
      </w:r>
    </w:p>
    <w:p w14:paraId="51F7EE6C" w14:textId="77777777" w:rsidR="008824C9" w:rsidRPr="00225CB5" w:rsidRDefault="008824C9" w:rsidP="008824C9">
      <w:pPr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>สาขาวิชา/</w:t>
      </w:r>
      <w:r w:rsidRPr="00225CB5">
        <w:rPr>
          <w:rFonts w:ascii="TH SarabunPSK" w:hAnsi="TH SarabunPSK" w:cs="TH SarabunPSK"/>
        </w:rPr>
        <w:t>Major___________________________</w:t>
      </w:r>
      <w:r w:rsidRPr="00225CB5">
        <w:rPr>
          <w:rFonts w:ascii="TH SarabunPSK" w:hAnsi="TH SarabunPSK" w:cs="TH SarabunPSK" w:hint="cs"/>
          <w:cs/>
        </w:rPr>
        <w:t>คณะวิชา/</w:t>
      </w:r>
      <w:r w:rsidRPr="00225CB5">
        <w:rPr>
          <w:rFonts w:ascii="TH SarabunPSK" w:hAnsi="TH SarabunPSK" w:cs="TH SarabunPSK"/>
        </w:rPr>
        <w:t>Faculty_______________________</w:t>
      </w:r>
    </w:p>
    <w:p w14:paraId="2F8295B4" w14:textId="77777777" w:rsidR="008824C9" w:rsidRPr="00225CB5" w:rsidRDefault="008824C9" w:rsidP="008824C9">
      <w:pPr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>ชื่อสถานประกอบการ/</w:t>
      </w:r>
      <w:r w:rsidRPr="00225CB5">
        <w:rPr>
          <w:rFonts w:ascii="TH SarabunPSK" w:hAnsi="TH SarabunPSK" w:cs="TH SarabunPSK"/>
        </w:rPr>
        <w:t>Employer Name______________________________________________</w:t>
      </w:r>
    </w:p>
    <w:p w14:paraId="3FB5E685" w14:textId="77777777" w:rsidR="008824C9" w:rsidRPr="00225CB5" w:rsidRDefault="008824C9" w:rsidP="008824C9">
      <w:pPr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cs/>
        </w:rPr>
        <w:t>ชื่อ-นามสกุลผู้ประเมิน/</w:t>
      </w:r>
      <w:r w:rsidRPr="00225CB5">
        <w:rPr>
          <w:rFonts w:ascii="TH SarabunPSK" w:hAnsi="TH SarabunPSK" w:cs="TH SarabunPSK"/>
        </w:rPr>
        <w:t>Evaluator Name_____________________________________________</w:t>
      </w:r>
    </w:p>
    <w:p w14:paraId="405944C6" w14:textId="77777777" w:rsidR="0017097F" w:rsidRPr="00225CB5" w:rsidRDefault="008824C9" w:rsidP="0017097F">
      <w:pPr>
        <w:rPr>
          <w:rFonts w:ascii="TH SarabunPSK" w:hAnsi="TH SarabunPSK" w:cs="TH SarabunPSK"/>
          <w:sz w:val="16"/>
          <w:szCs w:val="16"/>
        </w:rPr>
      </w:pPr>
      <w:r w:rsidRPr="00225CB5">
        <w:rPr>
          <w:rFonts w:ascii="TH SarabunPSK" w:hAnsi="TH SarabunPSK" w:cs="TH SarabunPSK" w:hint="cs"/>
          <w:cs/>
        </w:rPr>
        <w:t>ตำแหน่ง/</w:t>
      </w:r>
      <w:r w:rsidRPr="00225CB5">
        <w:rPr>
          <w:rFonts w:ascii="TH SarabunPSK" w:hAnsi="TH SarabunPSK" w:cs="TH SarabunPSK"/>
        </w:rPr>
        <w:t>Position_________________________</w:t>
      </w:r>
      <w:r w:rsidRPr="00225CB5">
        <w:rPr>
          <w:rFonts w:ascii="TH SarabunPSK" w:hAnsi="TH SarabunPSK" w:cs="TH SarabunPSK" w:hint="cs"/>
          <w:cs/>
        </w:rPr>
        <w:t>แผนก/</w:t>
      </w:r>
      <w:r w:rsidRPr="00225CB5">
        <w:rPr>
          <w:rFonts w:ascii="TH SarabunPSK" w:hAnsi="TH SarabunPSK" w:cs="TH SarabunPSK"/>
        </w:rPr>
        <w:t>Department______________________</w:t>
      </w:r>
    </w:p>
    <w:p w14:paraId="3BB02C35" w14:textId="77777777" w:rsidR="008824C9" w:rsidRPr="00225CB5" w:rsidRDefault="008824C9" w:rsidP="008824C9">
      <w:pPr>
        <w:jc w:val="left"/>
        <w:rPr>
          <w:rFonts w:ascii="TH SarabunPSK" w:hAnsi="TH SarabunPSK" w:cs="TH SarabunPSK"/>
        </w:rPr>
      </w:pPr>
    </w:p>
    <w:tbl>
      <w:tblPr>
        <w:tblpPr w:leftFromText="180" w:rightFromText="180" w:vertAnchor="text" w:horzAnchor="margin" w:tblpY="-3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548"/>
        <w:gridCol w:w="548"/>
        <w:gridCol w:w="548"/>
        <w:gridCol w:w="548"/>
        <w:gridCol w:w="548"/>
      </w:tblGrid>
      <w:tr w:rsidR="008824C9" w:rsidRPr="00225CB5" w14:paraId="25D975BE" w14:textId="77777777" w:rsidTr="008824C9">
        <w:trPr>
          <w:trHeight w:val="320"/>
          <w:tblHeader/>
        </w:trPr>
        <w:tc>
          <w:tcPr>
            <w:tcW w:w="6240" w:type="dxa"/>
            <w:vMerge w:val="restart"/>
            <w:shd w:val="clear" w:color="auto" w:fill="auto"/>
          </w:tcPr>
          <w:p w14:paraId="709CC3A5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  <w:cs/>
              </w:rPr>
              <w:t>คุณลักษณะ/สมรรถนะ</w:t>
            </w:r>
          </w:p>
          <w:p w14:paraId="490A7B57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322A8FC0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8824C9" w:rsidRPr="00225CB5" w14:paraId="0D7F912F" w14:textId="77777777" w:rsidTr="008824C9">
        <w:trPr>
          <w:trHeight w:val="109"/>
          <w:tblHeader/>
        </w:trPr>
        <w:tc>
          <w:tcPr>
            <w:tcW w:w="6240" w:type="dxa"/>
            <w:vMerge/>
            <w:shd w:val="clear" w:color="auto" w:fill="auto"/>
          </w:tcPr>
          <w:p w14:paraId="2286CE52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8A5E087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EA3727B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F6BD7E9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746EFF8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770CD45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8824C9" w:rsidRPr="00225CB5" w14:paraId="30495D29" w14:textId="77777777" w:rsidTr="008824C9">
        <w:trPr>
          <w:trHeight w:val="1283"/>
          <w:tblHeader/>
        </w:trPr>
        <w:tc>
          <w:tcPr>
            <w:tcW w:w="6240" w:type="dxa"/>
            <w:shd w:val="clear" w:color="auto" w:fill="auto"/>
          </w:tcPr>
          <w:p w14:paraId="71F165A1" w14:textId="77777777" w:rsidR="008824C9" w:rsidRPr="00225CB5" w:rsidRDefault="008824C9" w:rsidP="008824C9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i/>
                <w:iCs/>
                <w:cs/>
              </w:rPr>
              <w:t>ผลสำเร็จของงาน</w:t>
            </w:r>
            <w:r w:rsidRPr="00225CB5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 (</w:t>
            </w:r>
            <w:r w:rsidRPr="00225CB5">
              <w:rPr>
                <w:rFonts w:ascii="TH SarabunPSK" w:hAnsi="TH SarabunPSK" w:cs="TH SarabunPSK"/>
                <w:b/>
                <w:bCs/>
                <w:i/>
                <w:iCs/>
              </w:rPr>
              <w:t>Work Achievement</w:t>
            </w:r>
            <w:r w:rsidRPr="00225CB5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)</w:t>
            </w:r>
          </w:p>
          <w:p w14:paraId="54D4BC1C" w14:textId="77777777" w:rsidR="00245877" w:rsidRPr="00225CB5" w:rsidRDefault="008824C9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cs/>
              </w:rPr>
              <w:t xml:space="preserve">1. </w:t>
            </w:r>
            <w:r w:rsidR="00245877" w:rsidRPr="00225CB5">
              <w:rPr>
                <w:rFonts w:ascii="TH SarabunPSK" w:hAnsi="TH SarabunPSK" w:cs="TH SarabunPSK" w:hint="cs"/>
                <w:b/>
                <w:bCs/>
                <w:cs/>
              </w:rPr>
              <w:t xml:space="preserve">ปริมาณงาน </w:t>
            </w:r>
            <w:r w:rsidR="00245877" w:rsidRPr="00225CB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245877" w:rsidRPr="00225CB5">
              <w:rPr>
                <w:rFonts w:ascii="TH SarabunPSK" w:hAnsi="TH SarabunPSK" w:cs="TH SarabunPSK"/>
                <w:b/>
                <w:bCs/>
              </w:rPr>
              <w:t>Quantity of work</w:t>
            </w:r>
            <w:r w:rsidR="00245877" w:rsidRPr="00225CB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0416A4C" w14:textId="77777777" w:rsidR="008824C9" w:rsidRPr="00225CB5" w:rsidRDefault="00245877" w:rsidP="00245877">
            <w:pPr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 w:hint="cs"/>
                <w:cs/>
              </w:rPr>
              <w:t xml:space="preserve">ปริมาณงานที่ปฏิบัติสำเร็จตามหน้าที่ที่ได้รับมอบหมายภายในระยะเวลาที่กำหนด (ในระดับที่นักศึกษาจะปฏิบัติได้) </w:t>
            </w:r>
          </w:p>
        </w:tc>
        <w:tc>
          <w:tcPr>
            <w:tcW w:w="0" w:type="auto"/>
            <w:shd w:val="clear" w:color="auto" w:fill="auto"/>
          </w:tcPr>
          <w:p w14:paraId="68979D34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B76CB8E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76BCB85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D6B8B5A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1CDD3F6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824C9" w:rsidRPr="00225CB5" w14:paraId="0A070A89" w14:textId="77777777" w:rsidTr="008824C9">
        <w:trPr>
          <w:trHeight w:val="710"/>
          <w:tblHeader/>
        </w:trPr>
        <w:tc>
          <w:tcPr>
            <w:tcW w:w="6240" w:type="dxa"/>
            <w:shd w:val="clear" w:color="auto" w:fill="auto"/>
          </w:tcPr>
          <w:p w14:paraId="0987AABD" w14:textId="77777777" w:rsidR="00245877" w:rsidRPr="00225CB5" w:rsidRDefault="008824C9" w:rsidP="00245877">
            <w:pPr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2.</w:t>
            </w:r>
            <w:r w:rsidRPr="00225CB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245877" w:rsidRPr="00225CB5">
              <w:rPr>
                <w:rFonts w:ascii="TH SarabunPSK" w:hAnsi="TH SarabunPSK" w:cs="TH SarabunPSK"/>
                <w:b/>
                <w:bCs/>
                <w:cs/>
              </w:rPr>
              <w:t>คุณภาพงาน (</w:t>
            </w:r>
            <w:r w:rsidR="00245877" w:rsidRPr="00225CB5">
              <w:rPr>
                <w:rFonts w:ascii="TH SarabunPSK" w:hAnsi="TH SarabunPSK" w:cs="TH SarabunPSK"/>
                <w:b/>
                <w:bCs/>
              </w:rPr>
              <w:t>Quality of work</w:t>
            </w:r>
            <w:r w:rsidR="00245877" w:rsidRPr="00225CB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4ADDB05" w14:textId="77777777" w:rsidR="008824C9" w:rsidRPr="00225CB5" w:rsidRDefault="00245877" w:rsidP="00245877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25CB5">
              <w:rPr>
                <w:rFonts w:ascii="TH SarabunPSK" w:hAnsi="TH SarabunPSK" w:cs="TH SarabunPSK"/>
                <w:cs/>
              </w:rPr>
              <w:t>ทำงาน</w:t>
            </w:r>
            <w:r w:rsidRPr="00225CB5">
              <w:rPr>
                <w:rFonts w:ascii="TH SarabunPSK" w:hAnsi="TH SarabunPSK" w:cs="TH SarabunPSK" w:hint="cs"/>
                <w:cs/>
              </w:rPr>
              <w:t>ที่</w:t>
            </w:r>
            <w:r w:rsidRPr="00225CB5">
              <w:rPr>
                <w:rFonts w:ascii="TH SarabunPSK" w:hAnsi="TH SarabunPSK" w:cs="TH SarabunPSK"/>
                <w:cs/>
              </w:rPr>
              <w:t>ได้</w:t>
            </w:r>
            <w:r w:rsidRPr="00225CB5">
              <w:rPr>
                <w:rFonts w:ascii="TH SarabunPSK" w:hAnsi="TH SarabunPSK" w:cs="TH SarabunPSK" w:hint="cs"/>
                <w:cs/>
              </w:rPr>
              <w:t>รับมอบหมายตรงตามข้อกำหนดและ</w:t>
            </w:r>
            <w:r w:rsidRPr="00225CB5">
              <w:rPr>
                <w:rFonts w:ascii="TH SarabunPSK" w:hAnsi="TH SarabunPSK" w:cs="TH SarabunPSK"/>
                <w:cs/>
              </w:rPr>
              <w:t>ถูกต้องครบถ้วนสมบูรณ์</w:t>
            </w:r>
            <w:r w:rsidRPr="00225CB5">
              <w:rPr>
                <w:rFonts w:ascii="TH SarabunPSK" w:hAnsi="TH SarabunPSK" w:cs="TH SarabunPSK" w:hint="cs"/>
                <w:cs/>
              </w:rPr>
              <w:t xml:space="preserve"> </w:t>
            </w:r>
            <w:r w:rsidRPr="00225CB5">
              <w:rPr>
                <w:rFonts w:ascii="TH SarabunPSK" w:hAnsi="TH SarabunPSK" w:cs="TH SarabunPSK"/>
                <w:cs/>
              </w:rPr>
              <w:t xml:space="preserve">มีความประณีตเรียบร้อย </w:t>
            </w:r>
            <w:r w:rsidRPr="00225CB5">
              <w:rPr>
                <w:rFonts w:ascii="TH SarabunPSK" w:hAnsi="TH SarabunPSK" w:cs="TH SarabunPSK"/>
                <w:strike/>
                <w:cs/>
              </w:rPr>
              <w:t>มี</w:t>
            </w:r>
          </w:p>
        </w:tc>
        <w:tc>
          <w:tcPr>
            <w:tcW w:w="0" w:type="auto"/>
            <w:shd w:val="clear" w:color="auto" w:fill="auto"/>
          </w:tcPr>
          <w:p w14:paraId="0CB817CD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D75C3CE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9E56F61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1EEC942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0ABCDE7" w14:textId="77777777" w:rsidR="008824C9" w:rsidRPr="00225CB5" w:rsidRDefault="008824C9" w:rsidP="008824C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B2BE7BC" w14:textId="77777777" w:rsidR="00236229" w:rsidRPr="00225CB5" w:rsidRDefault="00236229" w:rsidP="008824C9">
      <w:pPr>
        <w:jc w:val="left"/>
        <w:rPr>
          <w:rFonts w:ascii="TH SarabunPSK" w:hAnsi="TH SarabunPSK" w:cs="TH SarabunPSK"/>
        </w:rPr>
      </w:pPr>
    </w:p>
    <w:p w14:paraId="6E65F973" w14:textId="77777777" w:rsidR="00236229" w:rsidRPr="00225CB5" w:rsidRDefault="00236229" w:rsidP="008824C9">
      <w:pPr>
        <w:jc w:val="left"/>
        <w:rPr>
          <w:rFonts w:ascii="TH SarabunPSK" w:hAnsi="TH SarabunPSK" w:cs="TH SarabunPSK"/>
        </w:rPr>
      </w:pPr>
    </w:p>
    <w:p w14:paraId="591FAF08" w14:textId="77777777" w:rsidR="00236229" w:rsidRPr="00225CB5" w:rsidRDefault="00236229" w:rsidP="008824C9">
      <w:pPr>
        <w:jc w:val="left"/>
        <w:rPr>
          <w:rFonts w:ascii="TH SarabunPSK" w:hAnsi="TH SarabunPSK" w:cs="TH SarabunPSK"/>
        </w:rPr>
      </w:pPr>
    </w:p>
    <w:p w14:paraId="2F8AA24B" w14:textId="1694E952" w:rsidR="00236229" w:rsidRPr="00225CB5" w:rsidRDefault="00236229" w:rsidP="008824C9">
      <w:pPr>
        <w:jc w:val="left"/>
        <w:rPr>
          <w:rFonts w:ascii="TH SarabunPSK" w:hAnsi="TH SarabunPSK" w:cs="TH SarabunPSK"/>
        </w:rPr>
      </w:pPr>
    </w:p>
    <w:p w14:paraId="7480EFA9" w14:textId="33F85E64" w:rsidR="008824C9" w:rsidRPr="00225CB5" w:rsidRDefault="00C20AB4" w:rsidP="008824C9">
      <w:pPr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3C227CA2" wp14:editId="5A49F3A0">
            <wp:simplePos x="0" y="0"/>
            <wp:positionH relativeFrom="margin">
              <wp:posOffset>-145415</wp:posOffset>
            </wp:positionH>
            <wp:positionV relativeFrom="paragraph">
              <wp:posOffset>204470</wp:posOffset>
            </wp:positionV>
            <wp:extent cx="457200" cy="771525"/>
            <wp:effectExtent l="0" t="0" r="0" b="0"/>
            <wp:wrapSquare wrapText="bothSides"/>
            <wp:docPr id="41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70D20" w14:textId="50D394B9" w:rsidR="00C27D29" w:rsidRPr="00225CB5" w:rsidRDefault="00507BA9" w:rsidP="008824C9">
      <w:pPr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225CB5">
        <w:rPr>
          <w:rFonts w:ascii="TH SarabunPSK" w:hAnsi="TH SarabunPSK" w:cs="TH SarabunPSK" w:hint="cs"/>
          <w:cs/>
        </w:rPr>
        <w:t xml:space="preserve">  </w:t>
      </w:r>
    </w:p>
    <w:p w14:paraId="1F3F394D" w14:textId="48D84D91" w:rsidR="00FA3FB9" w:rsidRPr="00225CB5" w:rsidRDefault="00C27D29" w:rsidP="00C27D29">
      <w:pPr>
        <w:pStyle w:val="Header"/>
        <w:spacing w:before="240"/>
        <w:jc w:val="left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57860D0C" w14:textId="77777777" w:rsidR="00C27D29" w:rsidRPr="00225CB5" w:rsidRDefault="00C27D29" w:rsidP="0017097F">
      <w:pPr>
        <w:jc w:val="left"/>
        <w:rPr>
          <w:rFonts w:ascii="TH SarabunPSK" w:hAnsi="TH SarabunPSK" w:cs="TH SarabunPSK"/>
          <w:cs/>
        </w:rPr>
      </w:pPr>
    </w:p>
    <w:tbl>
      <w:tblPr>
        <w:tblpPr w:leftFromText="180" w:rightFromText="180" w:vertAnchor="text" w:horzAnchor="margin" w:tblpY="145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0"/>
        <w:gridCol w:w="548"/>
        <w:gridCol w:w="548"/>
        <w:gridCol w:w="548"/>
        <w:gridCol w:w="548"/>
        <w:gridCol w:w="548"/>
      </w:tblGrid>
      <w:tr w:rsidR="002D7B3A" w:rsidRPr="002D7B3A" w14:paraId="7A262B93" w14:textId="77777777" w:rsidTr="0050558B">
        <w:trPr>
          <w:trHeight w:val="320"/>
          <w:tblHeader/>
        </w:trPr>
        <w:tc>
          <w:tcPr>
            <w:tcW w:w="6240" w:type="dxa"/>
            <w:vMerge w:val="restart"/>
            <w:shd w:val="clear" w:color="auto" w:fill="auto"/>
          </w:tcPr>
          <w:p w14:paraId="4CAF698A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  <w:cs/>
              </w:rPr>
              <w:t>คุณลักษณะ/สมรรถนะ</w:t>
            </w:r>
          </w:p>
          <w:p w14:paraId="0070A75B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7CD107D3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2D7B3A" w:rsidRPr="002D7B3A" w14:paraId="260CFF30" w14:textId="77777777" w:rsidTr="0050558B">
        <w:trPr>
          <w:trHeight w:val="109"/>
          <w:tblHeader/>
        </w:trPr>
        <w:tc>
          <w:tcPr>
            <w:tcW w:w="6240" w:type="dxa"/>
            <w:vMerge/>
            <w:shd w:val="clear" w:color="auto" w:fill="auto"/>
          </w:tcPr>
          <w:p w14:paraId="2562B0CC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6254877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F59EC92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7D59A18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8856AB5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15B4905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2D7B3A" w:rsidRPr="002D7B3A" w14:paraId="6EC724CE" w14:textId="77777777" w:rsidTr="0050558B">
        <w:trPr>
          <w:trHeight w:val="962"/>
          <w:tblHeader/>
        </w:trPr>
        <w:tc>
          <w:tcPr>
            <w:tcW w:w="6240" w:type="dxa"/>
            <w:shd w:val="clear" w:color="auto" w:fill="auto"/>
          </w:tcPr>
          <w:p w14:paraId="5BA69B05" w14:textId="77777777" w:rsidR="00245877" w:rsidRPr="002D7B3A" w:rsidRDefault="00245877" w:rsidP="00245877">
            <w:pPr>
              <w:rPr>
                <w:rFonts w:ascii="TH SarabunPSK" w:hAnsi="TH SarabunPSK" w:cs="TH SarabunPSK"/>
                <w:b/>
                <w:bCs/>
                <w:i/>
                <w:iCs/>
                <w:cs/>
              </w:rPr>
            </w:pPr>
            <w:r w:rsidRPr="002D7B3A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ความรู้ความสามารถ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</w:rPr>
              <w:t xml:space="preserve">  (Knowledge and Ability)</w:t>
            </w:r>
          </w:p>
          <w:p w14:paraId="2195F835" w14:textId="77777777" w:rsidR="00245877" w:rsidRPr="002D7B3A" w:rsidRDefault="00245877" w:rsidP="00245877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3. 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ความรู้ความสามารถทางวิชาการ</w:t>
            </w:r>
            <w:r w:rsidRPr="002D7B3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</w:rPr>
              <w:t>Knowledge and Ability</w:t>
            </w: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 )</w:t>
            </w:r>
          </w:p>
          <w:p w14:paraId="115FBBE9" w14:textId="77777777" w:rsidR="00FA3FB9" w:rsidRPr="002D7B3A" w:rsidRDefault="00245877" w:rsidP="00A63EE5">
            <w:pPr>
              <w:rPr>
                <w:rFonts w:ascii="TH SarabunPSK" w:hAnsi="TH SarabunPSK" w:cs="TH SarabunPSK"/>
                <w:spacing w:val="-4"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สามารถ</w:t>
            </w:r>
            <w:r w:rsidR="00A63EE5" w:rsidRPr="002D7B3A">
              <w:rPr>
                <w:rFonts w:ascii="TH SarabunPSK" w:hAnsi="TH SarabunPSK" w:cs="TH SarabunPSK" w:hint="cs"/>
                <w:cs/>
              </w:rPr>
              <w:t>เชื่อมโยงความรู้</w:t>
            </w:r>
            <w:r w:rsidRPr="002D7B3A">
              <w:rPr>
                <w:rFonts w:ascii="TH SarabunPSK" w:hAnsi="TH SarabunPSK" w:cs="TH SarabunPSK"/>
                <w:cs/>
              </w:rPr>
              <w:t>ทางวิชาการ</w:t>
            </w:r>
            <w:r w:rsidR="00A63EE5" w:rsidRPr="002D7B3A">
              <w:rPr>
                <w:rFonts w:ascii="TH SarabunPSK" w:hAnsi="TH SarabunPSK" w:cs="TH SarabunPSK" w:hint="cs"/>
                <w:cs/>
              </w:rPr>
              <w:t>กับการปฏิบัติงาน และ</w:t>
            </w:r>
            <w:r w:rsidRPr="002D7B3A">
              <w:rPr>
                <w:rFonts w:ascii="TH SarabunPSK" w:hAnsi="TH SarabunPSK" w:cs="TH SarabunPSK" w:hint="cs"/>
                <w:cs/>
              </w:rPr>
              <w:t>ประยุกต์ใช้</w:t>
            </w:r>
            <w:r w:rsidR="00A63EE5" w:rsidRPr="002D7B3A">
              <w:rPr>
                <w:rFonts w:ascii="TH SarabunPSK" w:hAnsi="TH SarabunPSK" w:cs="TH SarabunPSK" w:hint="cs"/>
                <w:cs/>
              </w:rPr>
              <w:t>ความรู้ทางทฤษฎี</w:t>
            </w:r>
            <w:r w:rsidRPr="002D7B3A">
              <w:rPr>
                <w:rFonts w:ascii="TH SarabunPSK" w:hAnsi="TH SarabunPSK" w:cs="TH SarabunPSK" w:hint="cs"/>
                <w:cs/>
              </w:rPr>
              <w:t>ในการ</w:t>
            </w:r>
            <w:r w:rsidRPr="002D7B3A">
              <w:rPr>
                <w:rFonts w:ascii="TH SarabunPSK" w:hAnsi="TH SarabunPSK" w:cs="TH SarabunPSK"/>
                <w:cs/>
              </w:rPr>
              <w:t>ทำงานตามที่ได้รับมอบหมาย</w:t>
            </w:r>
            <w:r w:rsidR="00A930D8" w:rsidRPr="002D7B3A"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0" w:type="auto"/>
            <w:shd w:val="clear" w:color="auto" w:fill="auto"/>
          </w:tcPr>
          <w:p w14:paraId="20B88508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1D43DE6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26579106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8635F50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74C2227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14476FF0" w14:textId="77777777" w:rsidTr="0050558B">
        <w:trPr>
          <w:trHeight w:val="985"/>
          <w:tblHeader/>
        </w:trPr>
        <w:tc>
          <w:tcPr>
            <w:tcW w:w="6240" w:type="dxa"/>
            <w:shd w:val="clear" w:color="auto" w:fill="auto"/>
          </w:tcPr>
          <w:p w14:paraId="68DBEF97" w14:textId="77777777" w:rsidR="00FA3FB9" w:rsidRPr="002D7B3A" w:rsidRDefault="003A5E57" w:rsidP="0050558B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="00FA3FB9" w:rsidRPr="002D7B3A">
              <w:rPr>
                <w:rFonts w:ascii="TH SarabunPSK" w:hAnsi="TH SarabunPSK" w:cs="TH SarabunPSK"/>
                <w:b/>
                <w:bCs/>
                <w:cs/>
              </w:rPr>
              <w:t>ความสามารถในการเรียนรู้และประยุกต์วิชาการ</w:t>
            </w:r>
          </w:p>
          <w:p w14:paraId="58835E54" w14:textId="77777777" w:rsidR="00B80B66" w:rsidRPr="002D7B3A" w:rsidRDefault="00B80B66" w:rsidP="0050558B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2D7B3A">
              <w:rPr>
                <w:rFonts w:ascii="TH SarabunPSK" w:hAnsi="TH SarabunPSK" w:cs="TH SarabunPSK"/>
                <w:b/>
                <w:bCs/>
                <w:spacing w:val="-6"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  <w:spacing w:val="-6"/>
              </w:rPr>
              <w:t>Ability to learn and apply knowledge</w:t>
            </w:r>
            <w:r w:rsidRPr="002D7B3A">
              <w:rPr>
                <w:rFonts w:ascii="TH SarabunPSK" w:hAnsi="TH SarabunPSK" w:cs="TH SarabunPSK"/>
                <w:b/>
                <w:bCs/>
                <w:spacing w:val="-6"/>
                <w:cs/>
              </w:rPr>
              <w:t>)</w:t>
            </w:r>
          </w:p>
          <w:p w14:paraId="42C69AA0" w14:textId="77777777" w:rsidR="00FA3FB9" w:rsidRPr="002D7B3A" w:rsidRDefault="00A63EE5" w:rsidP="00A63EE5">
            <w:pPr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สามารถเรียนรู้งานได้อย่าง</w:t>
            </w:r>
            <w:r w:rsidR="00FA3FB9" w:rsidRPr="002D7B3A">
              <w:rPr>
                <w:rFonts w:ascii="TH SarabunPSK" w:hAnsi="TH SarabunPSK" w:cs="TH SarabunPSK"/>
                <w:cs/>
              </w:rPr>
              <w:t>รวดเร็ว เข้าใจข้อมูล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 </w:t>
            </w:r>
            <w:r w:rsidR="00FA3FB9" w:rsidRPr="002D7B3A">
              <w:rPr>
                <w:rFonts w:ascii="TH SarabunPSK" w:hAnsi="TH SarabunPSK" w:cs="TH SarabunPSK"/>
                <w:cs/>
              </w:rPr>
              <w:t>ข่าวสาร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 </w:t>
            </w:r>
            <w:r w:rsidR="00FA3FB9" w:rsidRPr="002D7B3A">
              <w:rPr>
                <w:rFonts w:ascii="TH SarabunPSK" w:hAnsi="TH SarabunPSK" w:cs="TH SarabunPSK"/>
                <w:cs/>
              </w:rPr>
              <w:t>และวิธีการทำงาน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 </w:t>
            </w:r>
            <w:r w:rsidR="00FA3FB9" w:rsidRPr="002D7B3A">
              <w:rPr>
                <w:rFonts w:ascii="TH SarabunPSK" w:hAnsi="TH SarabunPSK" w:cs="TH SarabunPSK"/>
                <w:cs/>
              </w:rPr>
              <w:t>ตลอดจนการนำความ</w:t>
            </w:r>
            <w:r w:rsidRPr="002D7B3A">
              <w:rPr>
                <w:rFonts w:ascii="TH SarabunPSK" w:hAnsi="TH SarabunPSK" w:cs="TH SarabunPSK"/>
                <w:cs/>
              </w:rPr>
              <w:t>รู้ไปประยุกต์ใช้ในการปฏิบัติงาน</w:t>
            </w:r>
          </w:p>
        </w:tc>
        <w:tc>
          <w:tcPr>
            <w:tcW w:w="0" w:type="auto"/>
            <w:shd w:val="clear" w:color="auto" w:fill="auto"/>
          </w:tcPr>
          <w:p w14:paraId="5826CB5C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3545D17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6841EF0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5A3A007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13EE0EA" w14:textId="77777777" w:rsidR="00FA3FB9" w:rsidRPr="002D7B3A" w:rsidRDefault="00FA3FB9" w:rsidP="0050558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5438B5AC" w14:textId="77777777" w:rsidTr="0050558B">
        <w:trPr>
          <w:trHeight w:val="985"/>
          <w:tblHeader/>
        </w:trPr>
        <w:tc>
          <w:tcPr>
            <w:tcW w:w="6240" w:type="dxa"/>
            <w:shd w:val="clear" w:color="auto" w:fill="auto"/>
          </w:tcPr>
          <w:p w14:paraId="139E18A4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5.</w:t>
            </w:r>
            <w:r w:rsidR="004A57B6"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ทักษะด้านปฏิบัติการ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Practical ability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32405E0" w14:textId="77777777" w:rsidR="004A57B6" w:rsidRPr="002D7B3A" w:rsidRDefault="00245877" w:rsidP="00F367DA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 xml:space="preserve">มีทักษะและความสามารถในการปฏิบัติงาน ในภาคสนาม หรือห้องปฏิบัติการ หรือสถานที่ทำงานจริง </w:t>
            </w:r>
            <w:r w:rsidR="00AA7524" w:rsidRPr="002D7B3A">
              <w:rPr>
                <w:rFonts w:ascii="TH SarabunPSK" w:hAnsi="TH SarabunPSK" w:cs="TH SarabunPSK" w:hint="cs"/>
                <w:cs/>
              </w:rPr>
              <w:t>สามารถทำซ้ำได้โดยไม่ผิดพลาด</w:t>
            </w:r>
          </w:p>
        </w:tc>
        <w:tc>
          <w:tcPr>
            <w:tcW w:w="0" w:type="auto"/>
            <w:shd w:val="clear" w:color="auto" w:fill="auto"/>
          </w:tcPr>
          <w:p w14:paraId="080221FE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4DEC8EA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1CEA95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042B9B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4ADB257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42217A75" w14:textId="77777777" w:rsidTr="0050558B">
        <w:trPr>
          <w:trHeight w:val="1283"/>
          <w:tblHeader/>
        </w:trPr>
        <w:tc>
          <w:tcPr>
            <w:tcW w:w="6240" w:type="dxa"/>
            <w:shd w:val="clear" w:color="auto" w:fill="auto"/>
          </w:tcPr>
          <w:p w14:paraId="1E9E5BDB" w14:textId="77777777" w:rsidR="004A57B6" w:rsidRPr="002D7B3A" w:rsidRDefault="003A5E57" w:rsidP="004A57B6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6.</w:t>
            </w:r>
            <w:r w:rsidR="004A57B6" w:rsidRPr="002D7B3A">
              <w:rPr>
                <w:rFonts w:ascii="TH SarabunPSK" w:hAnsi="TH SarabunPSK" w:cs="TH SarabunPSK"/>
                <w:b/>
                <w:bCs/>
                <w:cs/>
              </w:rPr>
              <w:t xml:space="preserve"> วิจารณญาณการวิเคราะห์และการตัดสินใจ</w:t>
            </w:r>
          </w:p>
          <w:p w14:paraId="3C36A844" w14:textId="77777777" w:rsidR="004A57B6" w:rsidRPr="002D7B3A" w:rsidRDefault="004A57B6" w:rsidP="004A57B6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  <w:spacing w:val="-10"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  <w:spacing w:val="-10"/>
              </w:rPr>
              <w:t xml:space="preserve">Judgement </w:t>
            </w:r>
            <w:r w:rsidRPr="002D7B3A">
              <w:rPr>
                <w:rFonts w:ascii="TH SarabunPSK" w:hAnsi="TH SarabunPSK" w:cs="TH SarabunPSK"/>
                <w:b/>
                <w:bCs/>
                <w:lang w:val="en"/>
              </w:rPr>
              <w:t xml:space="preserve"> analysis</w:t>
            </w:r>
            <w:r w:rsidRPr="002D7B3A">
              <w:rPr>
                <w:rFonts w:ascii="TH SarabunPSK" w:hAnsi="TH SarabunPSK" w:cs="TH SarabunPSK"/>
                <w:b/>
                <w:bCs/>
                <w:spacing w:val="-10"/>
              </w:rPr>
              <w:t xml:space="preserve"> and decision making</w:t>
            </w:r>
            <w:r w:rsidRPr="002D7B3A">
              <w:rPr>
                <w:rFonts w:ascii="TH SarabunPSK" w:hAnsi="TH SarabunPSK" w:cs="TH SarabunPSK"/>
                <w:b/>
                <w:bCs/>
                <w:spacing w:val="-10"/>
                <w:cs/>
              </w:rPr>
              <w:t>)</w:t>
            </w:r>
          </w:p>
          <w:p w14:paraId="17E20C07" w14:textId="77777777" w:rsidR="004A57B6" w:rsidRPr="002D7B3A" w:rsidRDefault="004A57B6" w:rsidP="00F367DA">
            <w:pPr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/>
                <w:cs/>
              </w:rPr>
              <w:t>ตัดสินใจ</w:t>
            </w:r>
            <w:r w:rsidR="00F367DA" w:rsidRPr="002D7B3A">
              <w:rPr>
                <w:rFonts w:ascii="TH SarabunPSK" w:hAnsi="TH SarabunPSK" w:cs="TH SarabunPSK" w:hint="cs"/>
                <w:cs/>
              </w:rPr>
              <w:t>แก้ปัญหาในการทำงานได้</w:t>
            </w:r>
            <w:r w:rsidRPr="002D7B3A">
              <w:rPr>
                <w:rFonts w:ascii="TH SarabunPSK" w:hAnsi="TH SarabunPSK" w:cs="TH SarabunPSK"/>
                <w:cs/>
              </w:rPr>
              <w:t xml:space="preserve">ถูกต้อง รวดเร็ว </w:t>
            </w:r>
            <w:r w:rsidR="00F367DA" w:rsidRPr="002D7B3A">
              <w:rPr>
                <w:rFonts w:ascii="TH SarabunPSK" w:hAnsi="TH SarabunPSK" w:cs="TH SarabunPSK" w:hint="cs"/>
                <w:cs/>
              </w:rPr>
              <w:t>โดย</w:t>
            </w:r>
            <w:r w:rsidRPr="002D7B3A">
              <w:rPr>
                <w:rFonts w:ascii="TH SarabunPSK" w:hAnsi="TH SarabunPSK" w:cs="TH SarabunPSK"/>
                <w:cs/>
              </w:rPr>
              <w:t>มีการวิเคราะห์ข้อมูลอย่างรอบคอบ</w:t>
            </w:r>
          </w:p>
        </w:tc>
        <w:tc>
          <w:tcPr>
            <w:tcW w:w="0" w:type="auto"/>
            <w:shd w:val="clear" w:color="auto" w:fill="auto"/>
          </w:tcPr>
          <w:p w14:paraId="55F41B6B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0CCBE87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9B5EEAD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3922E13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49FE76D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27F958A0" w14:textId="77777777" w:rsidTr="004A57B6">
        <w:trPr>
          <w:trHeight w:val="880"/>
          <w:tblHeader/>
        </w:trPr>
        <w:tc>
          <w:tcPr>
            <w:tcW w:w="6240" w:type="dxa"/>
            <w:shd w:val="clear" w:color="auto" w:fill="auto"/>
          </w:tcPr>
          <w:p w14:paraId="1963B35F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7.</w:t>
            </w:r>
            <w:r w:rsidR="004A57B6"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การจัดการและวางแผน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Management and planning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20E50753" w14:textId="77777777" w:rsidR="004A57B6" w:rsidRPr="002D7B3A" w:rsidRDefault="00245877" w:rsidP="00B150A3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มีการวางแผน</w:t>
            </w:r>
            <w:r w:rsidR="00B150A3" w:rsidRPr="002D7B3A">
              <w:rPr>
                <w:rFonts w:ascii="TH SarabunPSK" w:hAnsi="TH SarabunPSK" w:cs="TH SarabunPSK" w:hint="cs"/>
                <w:cs/>
              </w:rPr>
              <w:t xml:space="preserve"> วางระบบ </w:t>
            </w:r>
            <w:r w:rsidRPr="002D7B3A">
              <w:rPr>
                <w:rFonts w:ascii="TH SarabunPSK" w:hAnsi="TH SarabunPSK" w:cs="TH SarabunPSK" w:hint="cs"/>
                <w:cs/>
              </w:rPr>
              <w:t>และ</w:t>
            </w:r>
            <w:r w:rsidR="00B150A3" w:rsidRPr="002D7B3A">
              <w:rPr>
                <w:rFonts w:ascii="TH SarabunPSK" w:hAnsi="TH SarabunPSK" w:cs="TH SarabunPSK" w:hint="cs"/>
                <w:cs/>
              </w:rPr>
              <w:t>บริหารเวลา</w:t>
            </w:r>
            <w:r w:rsidRPr="002D7B3A">
              <w:rPr>
                <w:rFonts w:ascii="TH SarabunPSK" w:hAnsi="TH SarabunPSK" w:cs="TH SarabunPSK" w:hint="cs"/>
                <w:cs/>
              </w:rPr>
              <w:t>ในการทำงานได้มีประสิทธิภาพ</w:t>
            </w:r>
          </w:p>
        </w:tc>
        <w:tc>
          <w:tcPr>
            <w:tcW w:w="0" w:type="auto"/>
            <w:shd w:val="clear" w:color="auto" w:fill="auto"/>
          </w:tcPr>
          <w:p w14:paraId="0D56BD6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3AC6EAF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91F02BF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5B924B0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AC162D5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7CBFE86E" w14:textId="77777777" w:rsidTr="0050558B">
        <w:trPr>
          <w:trHeight w:val="1924"/>
          <w:tblHeader/>
        </w:trPr>
        <w:tc>
          <w:tcPr>
            <w:tcW w:w="6240" w:type="dxa"/>
            <w:shd w:val="clear" w:color="auto" w:fill="auto"/>
          </w:tcPr>
          <w:p w14:paraId="23C9C466" w14:textId="77777777" w:rsidR="00245877" w:rsidRPr="002D7B3A" w:rsidRDefault="003A5E57" w:rsidP="00245877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8.</w:t>
            </w:r>
            <w:r w:rsidR="004A57B6" w:rsidRPr="002D7B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ทักษะการสื่อสารและการนำเสนอ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 xml:space="preserve"> (Communication skills and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presentation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0E804178" w14:textId="77777777" w:rsidR="004A57B6" w:rsidRPr="002D7B3A" w:rsidRDefault="00B150A3" w:rsidP="00B150A3">
            <w:pPr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มี</w:t>
            </w:r>
            <w:r w:rsidRPr="002D7B3A">
              <w:rPr>
                <w:rFonts w:ascii="TH SarabunPSK" w:hAnsi="TH SarabunPSK" w:cs="TH SarabunPSK"/>
                <w:cs/>
              </w:rPr>
              <w:t xml:space="preserve">ความสามารถในการติดต่อสื่อสาร พูด </w:t>
            </w:r>
            <w:r w:rsidR="00245877" w:rsidRPr="002D7B3A">
              <w:rPr>
                <w:rFonts w:ascii="TH SarabunPSK" w:hAnsi="TH SarabunPSK" w:cs="TH SarabunPSK"/>
                <w:cs/>
              </w:rPr>
              <w:t>เขียน</w:t>
            </w:r>
            <w:r w:rsidR="00245877" w:rsidRPr="002D7B3A"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="00245877" w:rsidRPr="002D7B3A">
              <w:rPr>
                <w:rFonts w:ascii="TH SarabunPSK" w:hAnsi="TH SarabunPSK" w:cs="TH SarabunPSK"/>
                <w:cs/>
              </w:rPr>
              <w:t>การนำเสนอ ให้เข้าใจได้ง่าย ชัดเจน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/>
                <w:cs/>
              </w:rPr>
              <w:t>ถูกต้อง ไม่ก่อให้เ</w:t>
            </w:r>
            <w:r w:rsidRPr="002D7B3A">
              <w:rPr>
                <w:rFonts w:ascii="TH SarabunPSK" w:hAnsi="TH SarabunPSK" w:cs="TH SarabunPSK"/>
                <w:cs/>
              </w:rPr>
              <w:t>กิดความสับสนต่อการ</w:t>
            </w:r>
            <w:r w:rsidRPr="002D7B3A">
              <w:rPr>
                <w:rFonts w:ascii="TH SarabunPSK" w:hAnsi="TH SarabunPSK" w:cs="TH SarabunPSK" w:hint="cs"/>
                <w:cs/>
              </w:rPr>
              <w:t>ปฏิบัติงาน</w:t>
            </w:r>
          </w:p>
        </w:tc>
        <w:tc>
          <w:tcPr>
            <w:tcW w:w="0" w:type="auto"/>
            <w:shd w:val="clear" w:color="auto" w:fill="auto"/>
          </w:tcPr>
          <w:p w14:paraId="695C45D9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3F08AF3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E0F3C16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980C71E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C63D3C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1F60FD03" w14:textId="77777777" w:rsidTr="0050558B">
        <w:trPr>
          <w:trHeight w:val="1924"/>
          <w:tblHeader/>
        </w:trPr>
        <w:tc>
          <w:tcPr>
            <w:tcW w:w="6240" w:type="dxa"/>
            <w:shd w:val="clear" w:color="auto" w:fill="auto"/>
          </w:tcPr>
          <w:p w14:paraId="6944C92E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9.</w:t>
            </w:r>
            <w:r w:rsidR="004A57B6" w:rsidRPr="002D7B3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spacing w:val="-4"/>
                <w:cs/>
              </w:rPr>
              <w:t>ความสามารถทางภาษาต่างประเทศ/วัฒนธรรมต่างประเทศ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4"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4"/>
              </w:rPr>
              <w:t>Foreign language ability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4"/>
                <w:cs/>
              </w:rPr>
              <w:t>)</w:t>
            </w:r>
          </w:p>
          <w:p w14:paraId="0EE6E86B" w14:textId="77777777" w:rsidR="004A57B6" w:rsidRPr="002D7B3A" w:rsidRDefault="00245877" w:rsidP="00A930D8">
            <w:pPr>
              <w:jc w:val="left"/>
              <w:rPr>
                <w:rFonts w:ascii="TH SarabunPSK" w:hAnsi="TH SarabunPSK" w:cs="TH SarabunPSK"/>
                <w: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สามารถในการใช้ภาษาต่างประเทศในการปฏิบัติงาน</w:t>
            </w:r>
            <w:r w:rsidR="00A930D8" w:rsidRPr="002D7B3A">
              <w:rPr>
                <w:rFonts w:ascii="TH SarabunPSK" w:hAnsi="TH SarabunPSK" w:cs="TH SarabunPSK" w:hint="cs"/>
                <w:cs/>
              </w:rPr>
              <w:t xml:space="preserve"> ทั้งอ่าน ฟัง พูด และเขียน </w:t>
            </w:r>
          </w:p>
        </w:tc>
        <w:tc>
          <w:tcPr>
            <w:tcW w:w="0" w:type="auto"/>
            <w:shd w:val="clear" w:color="auto" w:fill="auto"/>
          </w:tcPr>
          <w:p w14:paraId="4B6F0A44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DE9B1C9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956591E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0A5995B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BF92081" w14:textId="77777777" w:rsidR="004A57B6" w:rsidRPr="002D7B3A" w:rsidRDefault="004A57B6" w:rsidP="004A57B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6D71136" w14:textId="77777777" w:rsidR="004A6674" w:rsidRPr="00225CB5" w:rsidRDefault="004A6674" w:rsidP="00A22BD3"/>
    <w:p w14:paraId="63BC3C80" w14:textId="4A160953" w:rsidR="00A22BD3" w:rsidRPr="00225CB5" w:rsidRDefault="00C20AB4" w:rsidP="00A22BD3">
      <w:r w:rsidRPr="00225CB5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 wp14:anchorId="2CB28093" wp14:editId="4A7092BD">
            <wp:simplePos x="0" y="0"/>
            <wp:positionH relativeFrom="margin">
              <wp:posOffset>-50800</wp:posOffset>
            </wp:positionH>
            <wp:positionV relativeFrom="paragraph">
              <wp:posOffset>-8255</wp:posOffset>
            </wp:positionV>
            <wp:extent cx="457200" cy="771525"/>
            <wp:effectExtent l="0" t="0" r="0" b="0"/>
            <wp:wrapSquare wrapText="bothSides"/>
            <wp:docPr id="46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9EC51" w14:textId="2D474C5B" w:rsidR="00A22BD3" w:rsidRPr="00225CB5" w:rsidRDefault="00A22BD3" w:rsidP="00A22BD3">
      <w:pPr>
        <w:pStyle w:val="Header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459BB5E5" w14:textId="2C2939F6" w:rsidR="00A22BD3" w:rsidRPr="00225CB5" w:rsidRDefault="00A22BD3" w:rsidP="008824C9">
      <w:pPr>
        <w:pStyle w:val="Header"/>
        <w:jc w:val="left"/>
        <w:rPr>
          <w:rFonts w:ascii="TH SarabunPSK" w:hAnsi="TH SarabunPSK" w:cs="TH SarabunPSK"/>
          <w:cs/>
        </w:rPr>
      </w:pPr>
      <w:r w:rsidRPr="00225CB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tbl>
      <w:tblPr>
        <w:tblpPr w:leftFromText="180" w:rightFromText="180" w:vertAnchor="text" w:horzAnchor="margin" w:tblpY="145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9"/>
        <w:gridCol w:w="549"/>
        <w:gridCol w:w="548"/>
        <w:gridCol w:w="548"/>
        <w:gridCol w:w="548"/>
        <w:gridCol w:w="548"/>
      </w:tblGrid>
      <w:tr w:rsidR="002D7B3A" w:rsidRPr="002D7B3A" w14:paraId="1C3B1B1D" w14:textId="77777777" w:rsidTr="00444D91">
        <w:trPr>
          <w:trHeight w:val="320"/>
          <w:tblHeader/>
        </w:trPr>
        <w:tc>
          <w:tcPr>
            <w:tcW w:w="6238" w:type="dxa"/>
            <w:vMerge w:val="restart"/>
            <w:shd w:val="clear" w:color="auto" w:fill="auto"/>
          </w:tcPr>
          <w:p w14:paraId="019DDD33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  <w:cs/>
              </w:rPr>
              <w:t>คุณลักษณะ/สมรรถนะ</w:t>
            </w:r>
          </w:p>
          <w:p w14:paraId="203B9A30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14:paraId="2996E0CE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2D7B3A" w:rsidRPr="002D7B3A" w14:paraId="7F5682E6" w14:textId="77777777" w:rsidTr="00444D91">
        <w:trPr>
          <w:trHeight w:val="109"/>
          <w:tblHeader/>
        </w:trPr>
        <w:tc>
          <w:tcPr>
            <w:tcW w:w="6238" w:type="dxa"/>
            <w:vMerge/>
            <w:shd w:val="clear" w:color="auto" w:fill="auto"/>
          </w:tcPr>
          <w:p w14:paraId="228BE252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B761726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C630D92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F0C668A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9C6A76E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51204FE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2D7B3A" w:rsidRPr="002D7B3A" w14:paraId="531AEB8D" w14:textId="77777777" w:rsidTr="00444D91">
        <w:trPr>
          <w:trHeight w:val="1684"/>
          <w:tblHeader/>
        </w:trPr>
        <w:tc>
          <w:tcPr>
            <w:tcW w:w="6238" w:type="dxa"/>
            <w:shd w:val="clear" w:color="auto" w:fill="auto"/>
          </w:tcPr>
          <w:p w14:paraId="34E8B0B6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10.</w:t>
            </w:r>
            <w:r w:rsidR="00A22BD3"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ความสามารถในการพัฒนาตนเองให้เหมาะสมต่อตำแหน่งงานที่ได้รับมอบหมาย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AC517F" w:rsidRPr="002D7B3A">
              <w:rPr>
                <w:rFonts w:ascii="TH SarabunPSK" w:hAnsi="TH SarabunPSK" w:cs="TH SarabunPSK"/>
                <w:b/>
                <w:bCs/>
              </w:rPr>
              <w:t>Self-development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 xml:space="preserve"> ability to suit the </w:t>
            </w:r>
            <w:r w:rsidR="00245877" w:rsidRPr="002D7B3A">
              <w:rPr>
                <w:rFonts w:ascii="TH SarabunPSK" w:hAnsi="TH SarabunPSK" w:cs="TH SarabunPSK"/>
                <w:b/>
                <w:bCs/>
                <w:strike/>
              </w:rPr>
              <w:t xml:space="preserve"> 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position assigned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DCFF308" w14:textId="77777777" w:rsidR="00A22BD3" w:rsidRPr="002D7B3A" w:rsidRDefault="00245877" w:rsidP="00A930D8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สามารถพัฒนาตนเองให้ปฏิบัติงานตามตำแหน่งงาน</w:t>
            </w:r>
            <w:r w:rsidRPr="002D7B3A">
              <w:rPr>
                <w:rFonts w:ascii="TH SarabunPSK" w:hAnsi="TH SarabunPSK" w:cs="TH SarabunPSK"/>
                <w:cs/>
              </w:rPr>
              <w:t xml:space="preserve"> (</w:t>
            </w:r>
            <w:r w:rsidRPr="002D7B3A">
              <w:rPr>
                <w:rFonts w:ascii="TH SarabunPSK" w:hAnsi="TH SarabunPSK" w:cs="TH SarabunPSK"/>
              </w:rPr>
              <w:t>Job position</w:t>
            </w:r>
            <w:r w:rsidRPr="002D7B3A">
              <w:rPr>
                <w:rFonts w:ascii="TH SarabunPSK" w:hAnsi="TH SarabunPSK" w:cs="TH SarabunPSK"/>
                <w:cs/>
              </w:rPr>
              <w:t>)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 และลักษณะงาน</w:t>
            </w:r>
            <w:r w:rsidRPr="002D7B3A">
              <w:rPr>
                <w:rFonts w:ascii="TH SarabunPSK" w:hAnsi="TH SarabunPSK" w:cs="TH SarabunPSK"/>
                <w:cs/>
              </w:rPr>
              <w:t xml:space="preserve"> (</w:t>
            </w:r>
            <w:r w:rsidRPr="002D7B3A">
              <w:rPr>
                <w:rFonts w:ascii="TH SarabunPSK" w:hAnsi="TH SarabunPSK" w:cs="TH SarabunPSK"/>
              </w:rPr>
              <w:t>Job description</w:t>
            </w:r>
            <w:r w:rsidRPr="002D7B3A">
              <w:rPr>
                <w:rFonts w:ascii="TH SarabunPSK" w:hAnsi="TH SarabunPSK" w:cs="TH SarabunPSK"/>
                <w:cs/>
              </w:rPr>
              <w:t xml:space="preserve">) </w:t>
            </w:r>
            <w:r w:rsidRPr="002D7B3A">
              <w:rPr>
                <w:rFonts w:ascii="TH SarabunPSK" w:hAnsi="TH SarabunPSK" w:cs="TH SarabunPSK" w:hint="cs"/>
                <w:cs/>
              </w:rPr>
              <w:t>ที่ได้รับมอบหมายได้</w:t>
            </w:r>
            <w:r w:rsidR="00A930D8" w:rsidRPr="002D7B3A">
              <w:rPr>
                <w:rFonts w:ascii="TH SarabunPSK" w:hAnsi="TH SarabunPSK" w:cs="TH SarabunPSK" w:hint="cs"/>
                <w:cs/>
              </w:rPr>
              <w:t xml:space="preserve">รวดเร็ว </w:t>
            </w:r>
          </w:p>
        </w:tc>
        <w:tc>
          <w:tcPr>
            <w:tcW w:w="0" w:type="auto"/>
            <w:shd w:val="clear" w:color="auto" w:fill="auto"/>
          </w:tcPr>
          <w:p w14:paraId="0DAB6D99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4984B72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193051E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0382C49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607C4EF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38ED5F88" w14:textId="77777777" w:rsidTr="00444D91">
        <w:trPr>
          <w:trHeight w:val="1693"/>
          <w:tblHeader/>
        </w:trPr>
        <w:tc>
          <w:tcPr>
            <w:tcW w:w="6238" w:type="dxa"/>
            <w:shd w:val="clear" w:color="auto" w:fill="auto"/>
          </w:tcPr>
          <w:p w14:paraId="4ACB5B2F" w14:textId="77777777" w:rsidR="00A22BD3" w:rsidRPr="002D7B3A" w:rsidRDefault="00A22BD3" w:rsidP="00454AE0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D7B3A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ความรับผิดชอบต่อหน้าที่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</w:rPr>
              <w:t xml:space="preserve">  (Responsibility)</w:t>
            </w:r>
          </w:p>
          <w:p w14:paraId="7676078B" w14:textId="77777777" w:rsidR="00A22BD3" w:rsidRPr="002D7B3A" w:rsidRDefault="003A5E57" w:rsidP="00454AE0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 xml:space="preserve">11. </w:t>
            </w:r>
            <w:r w:rsidR="00A22BD3" w:rsidRPr="002D7B3A">
              <w:rPr>
                <w:rFonts w:ascii="TH SarabunPSK" w:hAnsi="TH SarabunPSK" w:cs="TH SarabunPSK"/>
                <w:b/>
                <w:bCs/>
                <w:cs/>
              </w:rPr>
              <w:t>ความรับผิดชอบและเป็นผู้ที่ไว้วางใจได้</w:t>
            </w:r>
            <w:r w:rsidR="00A22BD3" w:rsidRPr="002D7B3A">
              <w:rPr>
                <w:rFonts w:ascii="TH SarabunPSK" w:hAnsi="TH SarabunPSK" w:cs="TH SarabunPSK"/>
                <w:b/>
                <w:bCs/>
              </w:rPr>
              <w:t xml:space="preserve"> (Responsibility and dependability)</w:t>
            </w:r>
          </w:p>
          <w:p w14:paraId="290C47CC" w14:textId="77777777" w:rsidR="00A22BD3" w:rsidRPr="002D7B3A" w:rsidRDefault="00A22BD3" w:rsidP="00B4414D">
            <w:pPr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/>
                <w:cs/>
              </w:rPr>
              <w:t>ดำเนินงานสำเร็จลุล่วงโดยคำนึงถึงเป้าหมาย และความสำเร็จของงานเป็นหลัก</w:t>
            </w:r>
            <w:r w:rsidR="003A69B2" w:rsidRPr="002D7B3A">
              <w:rPr>
                <w:rFonts w:ascii="TH SarabunPSK" w:hAnsi="TH SarabunPSK" w:cs="TH SarabunPSK" w:hint="cs"/>
                <w:cs/>
              </w:rPr>
              <w:t xml:space="preserve"> </w:t>
            </w:r>
            <w:r w:rsidRPr="002D7B3A">
              <w:rPr>
                <w:rFonts w:ascii="TH SarabunPSK" w:hAnsi="TH SarabunPSK" w:cs="TH SarabunPSK"/>
                <w:cs/>
              </w:rPr>
              <w:t>ยอมรับผลที่เกิดจากการทำงานอย่างมีเหตุผล สามารถ</w:t>
            </w:r>
            <w:r w:rsidR="00B4414D" w:rsidRPr="002D7B3A">
              <w:rPr>
                <w:rFonts w:ascii="TH SarabunPSK" w:hAnsi="TH SarabunPSK" w:cs="TH SarabunPSK" w:hint="cs"/>
                <w:cs/>
              </w:rPr>
              <w:t>ป</w:t>
            </w:r>
            <w:r w:rsidR="003A69B2" w:rsidRPr="002D7B3A">
              <w:rPr>
                <w:rFonts w:ascii="TH SarabunPSK" w:hAnsi="TH SarabunPSK" w:cs="TH SarabunPSK" w:hint="cs"/>
                <w:cs/>
              </w:rPr>
              <w:t>ฏิบัติงานตามหน้าที่ตามระบบโดยไม่ต้องมีการกำกับดูแล</w:t>
            </w:r>
          </w:p>
        </w:tc>
        <w:tc>
          <w:tcPr>
            <w:tcW w:w="0" w:type="auto"/>
            <w:shd w:val="clear" w:color="auto" w:fill="auto"/>
          </w:tcPr>
          <w:p w14:paraId="572B30F4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2F01E44C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6A00169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363161F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B54A291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6FED2C3D" w14:textId="77777777" w:rsidTr="00444D91">
        <w:trPr>
          <w:trHeight w:val="1264"/>
          <w:tblHeader/>
        </w:trPr>
        <w:tc>
          <w:tcPr>
            <w:tcW w:w="6238" w:type="dxa"/>
            <w:shd w:val="clear" w:color="auto" w:fill="auto"/>
          </w:tcPr>
          <w:p w14:paraId="0576A97E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15741B" w:rsidRPr="002D7B3A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ความวิริยะ อุตสาหะในการทำงาน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245877" w:rsidRPr="002D7B3A">
              <w:t>P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erseverance and diligent in work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4510C62" w14:textId="77777777" w:rsidR="00A22BD3" w:rsidRPr="002D7B3A" w:rsidRDefault="00245877" w:rsidP="00245877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มีความขยันหมันเพียรในการทำงาน ไม่ย่อท้อต่ออุปสรรคและปัญหา</w:t>
            </w:r>
          </w:p>
        </w:tc>
        <w:tc>
          <w:tcPr>
            <w:tcW w:w="0" w:type="auto"/>
            <w:shd w:val="clear" w:color="auto" w:fill="auto"/>
          </w:tcPr>
          <w:p w14:paraId="2454DBA1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67A62AA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027EFED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72BF43F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C45E19E" w14:textId="77777777" w:rsidR="00A22BD3" w:rsidRPr="002D7B3A" w:rsidRDefault="00A22BD3" w:rsidP="00454AE0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4D0020FA" w14:textId="77777777" w:rsidTr="00444D91">
        <w:trPr>
          <w:trHeight w:val="1269"/>
          <w:tblHeader/>
        </w:trPr>
        <w:tc>
          <w:tcPr>
            <w:tcW w:w="6238" w:type="dxa"/>
            <w:shd w:val="clear" w:color="auto" w:fill="auto"/>
          </w:tcPr>
          <w:p w14:paraId="78C71B3F" w14:textId="77777777" w:rsidR="00245877" w:rsidRPr="002D7B3A" w:rsidRDefault="0015741B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pacing w:val="-10"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13</w:t>
            </w:r>
            <w:r w:rsidR="003A5E57" w:rsidRPr="002D7B3A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 xml:space="preserve">.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spacing w:val="-10"/>
                <w:cs/>
              </w:rPr>
              <w:t>ความสามารถเริ่มต้นทำงานได้ด้วยตนเอง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10"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10"/>
              </w:rPr>
              <w:t>Initiative or self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10"/>
                <w:cs/>
              </w:rPr>
              <w:t>-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10"/>
              </w:rPr>
              <w:t>starter</w:t>
            </w:r>
            <w:r w:rsidR="00245877" w:rsidRPr="002D7B3A">
              <w:rPr>
                <w:rFonts w:ascii="TH SarabunPSK" w:hAnsi="TH SarabunPSK" w:cs="TH SarabunPSK"/>
                <w:b/>
                <w:bCs/>
                <w:spacing w:val="-10"/>
                <w:cs/>
              </w:rPr>
              <w:t>)</w:t>
            </w:r>
          </w:p>
          <w:p w14:paraId="096D324E" w14:textId="77777777" w:rsidR="00A22BD3" w:rsidRPr="002D7B3A" w:rsidRDefault="00245877" w:rsidP="00B4414D">
            <w:pPr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 xml:space="preserve">มีความสามารถในการริเริ่มการทำงานที่ได้รับมอบหมายได้ด้วยตนเอง </w:t>
            </w:r>
            <w:r w:rsidR="00B4414D" w:rsidRPr="002D7B3A">
              <w:rPr>
                <w:rFonts w:ascii="TH SarabunPSK" w:hAnsi="TH SarabunPSK" w:cs="TH SarabunPSK" w:hint="cs"/>
                <w:cs/>
              </w:rPr>
              <w:t xml:space="preserve"> และมีการวางแผนการปฏิบัติงาน</w:t>
            </w:r>
            <w:r w:rsidRPr="002D7B3A">
              <w:rPr>
                <w:rFonts w:ascii="TH SarabunPSK" w:hAnsi="TH SarabunPSK" w:cs="TH SarabunPSK" w:hint="cs"/>
                <w:cs/>
              </w:rPr>
              <w:t>เมื่อได้รับคำสั่ง</w:t>
            </w:r>
          </w:p>
        </w:tc>
        <w:tc>
          <w:tcPr>
            <w:tcW w:w="0" w:type="auto"/>
            <w:shd w:val="clear" w:color="auto" w:fill="auto"/>
          </w:tcPr>
          <w:p w14:paraId="3D2F9BE6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67C9DEB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5C338A1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D6066C9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653EEE2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32ECB5F8" w14:textId="77777777" w:rsidTr="00444D91">
        <w:trPr>
          <w:trHeight w:val="1258"/>
          <w:tblHeader/>
        </w:trPr>
        <w:tc>
          <w:tcPr>
            <w:tcW w:w="6238" w:type="dxa"/>
            <w:shd w:val="clear" w:color="auto" w:fill="auto"/>
          </w:tcPr>
          <w:p w14:paraId="18FDFE99" w14:textId="77777777" w:rsidR="00245877" w:rsidRPr="002D7B3A" w:rsidRDefault="003A5E57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="0015741B" w:rsidRPr="002D7B3A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การตอบสนองต่อการสั่งการ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Response to supervision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31CFD03" w14:textId="77777777" w:rsidR="00A22BD3" w:rsidRPr="002D7B3A" w:rsidRDefault="00B4414D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>มี</w:t>
            </w:r>
            <w:r w:rsidR="00245877" w:rsidRPr="002D7B3A">
              <w:rPr>
                <w:rFonts w:ascii="TH SarabunPSK" w:hAnsi="TH SarabunPSK" w:cs="TH SarabunPSK" w:hint="cs"/>
                <w:cs/>
              </w:rPr>
              <w:t>ความรวดเร็วในการปฏิบัติตาม</w:t>
            </w:r>
            <w:r w:rsidRPr="002D7B3A">
              <w:rPr>
                <w:rFonts w:ascii="TH SarabunPSK" w:hAnsi="TH SarabunPSK" w:cs="TH SarabunPSK" w:hint="cs"/>
                <w:cs/>
              </w:rPr>
              <w:t xml:space="preserve">คำสั่ง </w:t>
            </w:r>
            <w:r w:rsidR="00245877" w:rsidRPr="002D7B3A">
              <w:rPr>
                <w:rFonts w:ascii="TH SarabunPSK" w:hAnsi="TH SarabunPSK" w:cs="TH SarabunPSK" w:hint="cs"/>
                <w:cs/>
              </w:rPr>
              <w:t>ปรับตัว</w:t>
            </w:r>
            <w:r w:rsidRPr="002D7B3A">
              <w:rPr>
                <w:rFonts w:ascii="TH SarabunPSK" w:hAnsi="TH SarabunPSK" w:cs="TH SarabunPSK" w:hint="cs"/>
                <w:cs/>
              </w:rPr>
              <w:t>และ</w:t>
            </w:r>
            <w:r w:rsidR="00245877" w:rsidRPr="002D7B3A">
              <w:rPr>
                <w:rFonts w:ascii="TH SarabunPSK" w:hAnsi="TH SarabunPSK" w:cs="TH SarabunPSK" w:hint="cs"/>
                <w:cs/>
              </w:rPr>
              <w:t>ปฏิบัติตามคำแนะนำ หรือข้อเสนอแนะ</w:t>
            </w:r>
            <w:r w:rsidRPr="002D7B3A">
              <w:rPr>
                <w:rFonts w:ascii="TH SarabunPSK" w:hAnsi="TH SarabunPSK" w:cs="TH SarabunPSK" w:hint="cs"/>
                <w:cs/>
              </w:rPr>
              <w:t>ได้</w:t>
            </w:r>
          </w:p>
        </w:tc>
        <w:tc>
          <w:tcPr>
            <w:tcW w:w="0" w:type="auto"/>
            <w:shd w:val="clear" w:color="auto" w:fill="auto"/>
          </w:tcPr>
          <w:p w14:paraId="6A23363A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3E43C9D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45F6424E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35A7A10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109757B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7D426631" w14:textId="77777777" w:rsidTr="00444D91">
        <w:trPr>
          <w:trHeight w:val="2112"/>
          <w:tblHeader/>
        </w:trPr>
        <w:tc>
          <w:tcPr>
            <w:tcW w:w="6238" w:type="dxa"/>
            <w:shd w:val="clear" w:color="auto" w:fill="auto"/>
          </w:tcPr>
          <w:p w14:paraId="3E0DAD1B" w14:textId="77777777" w:rsidR="00A22BD3" w:rsidRPr="002D7B3A" w:rsidRDefault="00A22BD3" w:rsidP="00A22BD3">
            <w:pPr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D7B3A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ลักษณะส่วนบุคคล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</w:rPr>
              <w:t xml:space="preserve"> 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</w:rPr>
              <w:t>Personality</w:t>
            </w:r>
            <w:r w:rsidRPr="002D7B3A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>)</w:t>
            </w:r>
          </w:p>
          <w:p w14:paraId="2DB6BFA0" w14:textId="77777777" w:rsidR="00A22BD3" w:rsidRPr="002D7B3A" w:rsidRDefault="003A5E57" w:rsidP="00A22BD3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1</w:t>
            </w:r>
            <w:r w:rsidR="0015741B" w:rsidRPr="002D7B3A">
              <w:rPr>
                <w:rFonts w:ascii="TH SarabunPSK" w:hAnsi="TH SarabunPSK" w:cs="TH SarabunPSK"/>
                <w:b/>
                <w:bCs/>
              </w:rPr>
              <w:t>5</w:t>
            </w: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="00A22BD3" w:rsidRPr="002D7B3A">
              <w:rPr>
                <w:rFonts w:ascii="TH SarabunPSK" w:hAnsi="TH SarabunPSK" w:cs="TH SarabunPSK"/>
                <w:b/>
                <w:bCs/>
                <w:cs/>
              </w:rPr>
              <w:t>บุคลิกภาพ การวางตัว และการปรับตัวเข้ากับสังคม</w:t>
            </w:r>
          </w:p>
          <w:p w14:paraId="56E2164B" w14:textId="77777777" w:rsidR="00A22BD3" w:rsidRPr="002D7B3A" w:rsidRDefault="00A22BD3" w:rsidP="00A22BD3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(</w:t>
            </w:r>
            <w:proofErr w:type="gramStart"/>
            <w:r w:rsidRPr="002D7B3A">
              <w:rPr>
                <w:rFonts w:ascii="TH SarabunPSK" w:hAnsi="TH SarabunPSK" w:cs="TH SarabunPSK"/>
                <w:b/>
                <w:bCs/>
              </w:rPr>
              <w:t>personality</w:t>
            </w:r>
            <w:proofErr w:type="gramEnd"/>
            <w:r w:rsidRPr="002D7B3A">
              <w:rPr>
                <w:rFonts w:ascii="TH SarabunPSK" w:hAnsi="TH SarabunPSK" w:cs="TH SarabunPSK"/>
                <w:b/>
                <w:bCs/>
              </w:rPr>
              <w:t>, behavior, and social adaptation)</w:t>
            </w:r>
          </w:p>
          <w:p w14:paraId="3A7E2BCA" w14:textId="77777777" w:rsidR="00A22BD3" w:rsidRPr="002D7B3A" w:rsidRDefault="00A22BD3" w:rsidP="00B4414D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/>
                <w:cs/>
              </w:rPr>
              <w:t>มีบุคลิกภาพและการวางตัวได้เหมาะสม</w:t>
            </w:r>
            <w:r w:rsidR="00B4414D" w:rsidRPr="002D7B3A">
              <w:rPr>
                <w:rFonts w:ascii="TH SarabunPSK" w:hAnsi="TH SarabunPSK" w:cs="TH SarabunPSK" w:hint="cs"/>
                <w:cs/>
              </w:rPr>
              <w:t>กับสถานการณ์</w:t>
            </w:r>
            <w:r w:rsidR="00B4414D" w:rsidRPr="002D7B3A">
              <w:rPr>
                <w:rFonts w:ascii="TH SarabunPSK" w:hAnsi="TH SarabunPSK" w:cs="TH SarabunPSK"/>
                <w:cs/>
              </w:rPr>
              <w:t xml:space="preserve"> มีทัศนคติที่ดี </w:t>
            </w:r>
            <w:r w:rsidRPr="002D7B3A">
              <w:rPr>
                <w:rFonts w:ascii="TH SarabunPSK" w:hAnsi="TH SarabunPSK" w:cs="TH SarabunPSK"/>
                <w:cs/>
              </w:rPr>
              <w:t>ปรับตัวเข้า</w:t>
            </w:r>
            <w:r w:rsidR="00B4414D" w:rsidRPr="002D7B3A">
              <w:rPr>
                <w:rFonts w:ascii="TH SarabunPSK" w:hAnsi="TH SarabunPSK" w:cs="TH SarabunPSK" w:hint="cs"/>
                <w:cs/>
              </w:rPr>
              <w:t>กับวัฒนธรรม</w:t>
            </w:r>
            <w:r w:rsidRPr="002D7B3A">
              <w:rPr>
                <w:rFonts w:ascii="TH SarabunPSK" w:hAnsi="TH SarabunPSK" w:cs="TH SarabunPSK"/>
                <w:cs/>
              </w:rPr>
              <w:t>องค์กรได้ด</w:t>
            </w:r>
            <w:r w:rsidRPr="002D7B3A">
              <w:rPr>
                <w:rFonts w:ascii="TH SarabunPSK" w:hAnsi="TH SarabunPSK" w:cs="TH SarabunPSK" w:hint="cs"/>
                <w:cs/>
              </w:rPr>
              <w:t>ี</w:t>
            </w:r>
          </w:p>
        </w:tc>
        <w:tc>
          <w:tcPr>
            <w:tcW w:w="0" w:type="auto"/>
            <w:shd w:val="clear" w:color="auto" w:fill="auto"/>
          </w:tcPr>
          <w:p w14:paraId="1562B77B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725AE06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4B91C278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1DE4877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78ED306" w14:textId="77777777" w:rsidR="00A22BD3" w:rsidRPr="002D7B3A" w:rsidRDefault="00A22BD3" w:rsidP="00A22BD3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7575DE8" w14:textId="68E0520D" w:rsidR="00444D91" w:rsidRDefault="00444D91" w:rsidP="00444D91"/>
    <w:p w14:paraId="00B89A16" w14:textId="44FBFDE8" w:rsidR="004A212D" w:rsidRDefault="004A212D" w:rsidP="00444D91"/>
    <w:p w14:paraId="124884CD" w14:textId="031B7169" w:rsidR="004A212D" w:rsidRDefault="004A212D" w:rsidP="00444D91"/>
    <w:p w14:paraId="4EDA80D1" w14:textId="77777777" w:rsidR="004A212D" w:rsidRDefault="004A212D" w:rsidP="00444D91"/>
    <w:p w14:paraId="5EB26AF6" w14:textId="77777777" w:rsidR="00E10B74" w:rsidRPr="00225CB5" w:rsidRDefault="00E10B74" w:rsidP="00444D91"/>
    <w:p w14:paraId="6DBA9413" w14:textId="62141E09" w:rsidR="00444D91" w:rsidRPr="00225CB5" w:rsidRDefault="00C20AB4" w:rsidP="00444D91">
      <w:r w:rsidRPr="00225CB5">
        <w:rPr>
          <w:rFonts w:ascii="TH SarabunPSK" w:hAnsi="TH SarabunPSK" w:cs="TH SarabunPSK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416617A" wp14:editId="38D1221A">
            <wp:simplePos x="0" y="0"/>
            <wp:positionH relativeFrom="margin">
              <wp:posOffset>-50800</wp:posOffset>
            </wp:positionH>
            <wp:positionV relativeFrom="paragraph">
              <wp:posOffset>-8255</wp:posOffset>
            </wp:positionV>
            <wp:extent cx="457200" cy="771525"/>
            <wp:effectExtent l="0" t="0" r="0" b="0"/>
            <wp:wrapSquare wrapText="bothSides"/>
            <wp:docPr id="54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F946A" w14:textId="1594337B" w:rsidR="00444D91" w:rsidRPr="00225CB5" w:rsidRDefault="00444D91" w:rsidP="00444D91">
      <w:pPr>
        <w:pStyle w:val="Header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14:paraId="1B7D758F" w14:textId="7717FB7E" w:rsidR="00444D91" w:rsidRPr="00225CB5" w:rsidRDefault="00444D91" w:rsidP="00444D91">
      <w:pPr>
        <w:pStyle w:val="Header"/>
        <w:jc w:val="left"/>
        <w:rPr>
          <w:rFonts w:ascii="TH SarabunPSK" w:hAnsi="TH SarabunPSK" w:cs="TH SarabunPSK"/>
          <w:cs/>
        </w:rPr>
      </w:pPr>
      <w:r w:rsidRPr="00225CB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tbl>
      <w:tblPr>
        <w:tblpPr w:leftFromText="180" w:rightFromText="180" w:vertAnchor="text" w:horzAnchor="margin" w:tblpY="145"/>
        <w:tblOverlap w:val="never"/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550"/>
        <w:gridCol w:w="548"/>
        <w:gridCol w:w="548"/>
        <w:gridCol w:w="548"/>
        <w:gridCol w:w="548"/>
      </w:tblGrid>
      <w:tr w:rsidR="002D7B3A" w:rsidRPr="002D7B3A" w14:paraId="06542825" w14:textId="77777777" w:rsidTr="00444D91">
        <w:trPr>
          <w:trHeight w:val="421"/>
          <w:tblHeader/>
        </w:trPr>
        <w:tc>
          <w:tcPr>
            <w:tcW w:w="6238" w:type="dxa"/>
            <w:vMerge w:val="restart"/>
            <w:shd w:val="clear" w:color="auto" w:fill="auto"/>
          </w:tcPr>
          <w:p w14:paraId="3713BAA1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  <w:cs/>
              </w:rPr>
              <w:t>คุณลักษณะ/สมรรถนะ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0AEB7780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2D7B3A" w:rsidRPr="002D7B3A" w14:paraId="0AE75976" w14:textId="77777777" w:rsidTr="00444D91">
        <w:trPr>
          <w:trHeight w:val="257"/>
          <w:tblHeader/>
        </w:trPr>
        <w:tc>
          <w:tcPr>
            <w:tcW w:w="6238" w:type="dxa"/>
            <w:vMerge/>
            <w:shd w:val="clear" w:color="auto" w:fill="auto"/>
          </w:tcPr>
          <w:p w14:paraId="6594C138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6C580E0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1EDCAB2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A85E6C9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DF35182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A8AD3AD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2D7B3A" w:rsidRPr="002D7B3A" w14:paraId="4E58E2B3" w14:textId="77777777" w:rsidTr="00994C7F">
        <w:trPr>
          <w:trHeight w:val="1278"/>
          <w:tblHeader/>
        </w:trPr>
        <w:tc>
          <w:tcPr>
            <w:tcW w:w="6238" w:type="dxa"/>
            <w:shd w:val="clear" w:color="auto" w:fill="auto"/>
          </w:tcPr>
          <w:p w14:paraId="685FAD86" w14:textId="77777777" w:rsidR="00243879" w:rsidRPr="002D7B3A" w:rsidRDefault="00243879" w:rsidP="00243879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 xml:space="preserve">16. 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มนุษยสัมพันธ์</w:t>
            </w:r>
            <w:r w:rsidRPr="002D7B3A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</w:rPr>
              <w:t>Interpersonal skills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3990ED95" w14:textId="77777777" w:rsidR="00243879" w:rsidRPr="002D7B3A" w:rsidRDefault="00B4414D" w:rsidP="00B4414D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cs/>
              </w:rPr>
              <w:t xml:space="preserve">สามารถร่วมงานกับผู้อื่น </w:t>
            </w:r>
            <w:r w:rsidR="00243879" w:rsidRPr="002D7B3A">
              <w:rPr>
                <w:rFonts w:ascii="TH SarabunPSK" w:hAnsi="TH SarabunPSK" w:cs="TH SarabunPSK"/>
                <w:cs/>
              </w:rPr>
              <w:t xml:space="preserve">ทำงานเป็นทีมได้ดี </w:t>
            </w:r>
            <w:r w:rsidRPr="002D7B3A">
              <w:rPr>
                <w:rFonts w:ascii="TH SarabunPSK" w:hAnsi="TH SarabunPSK" w:cs="TH SarabunPSK"/>
                <w:cs/>
              </w:rPr>
              <w:t>ให้</w:t>
            </w:r>
            <w:r w:rsidR="00243879" w:rsidRPr="002D7B3A">
              <w:rPr>
                <w:rFonts w:ascii="TH SarabunPSK" w:hAnsi="TH SarabunPSK" w:cs="TH SarabunPSK"/>
                <w:cs/>
              </w:rPr>
              <w:t>ความร่วมมือประสานงาน</w:t>
            </w:r>
            <w:r w:rsidRPr="002D7B3A">
              <w:rPr>
                <w:rFonts w:ascii="TH SarabunPSK" w:hAnsi="TH SarabunPSK" w:cs="TH SarabunPSK" w:hint="cs"/>
                <w:cs/>
              </w:rPr>
              <w:t>กับผู้อื่นเป็นอย่างดี</w:t>
            </w:r>
          </w:p>
        </w:tc>
        <w:tc>
          <w:tcPr>
            <w:tcW w:w="0" w:type="auto"/>
            <w:shd w:val="clear" w:color="auto" w:fill="auto"/>
          </w:tcPr>
          <w:p w14:paraId="07F7494B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4C385C2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4BEF3034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21914BB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73D1B9C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33A24CB0" w14:textId="77777777" w:rsidTr="00994C7F">
        <w:trPr>
          <w:trHeight w:val="1278"/>
          <w:tblHeader/>
        </w:trPr>
        <w:tc>
          <w:tcPr>
            <w:tcW w:w="6238" w:type="dxa"/>
            <w:shd w:val="clear" w:color="auto" w:fill="auto"/>
          </w:tcPr>
          <w:p w14:paraId="42FDBB41" w14:textId="77777777" w:rsidR="00243879" w:rsidRPr="002D7B3A" w:rsidRDefault="00243879" w:rsidP="00243879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>17.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 xml:space="preserve"> ความมั่นใจในตนเอง (</w:t>
            </w:r>
            <w:r w:rsidRPr="002D7B3A">
              <w:rPr>
                <w:rFonts w:ascii="TH SarabunPSK" w:hAnsi="TH SarabunPSK" w:cs="TH SarabunPSK"/>
                <w:b/>
                <w:bCs/>
              </w:rPr>
              <w:t>Self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2D7B3A">
              <w:rPr>
                <w:rFonts w:ascii="TH SarabunPSK" w:hAnsi="TH SarabunPSK" w:cs="TH SarabunPSK"/>
                <w:b/>
                <w:bCs/>
              </w:rPr>
              <w:t>confidence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1B05785E" w14:textId="2E1A6915" w:rsidR="00243879" w:rsidRPr="002D7B3A" w:rsidRDefault="00AC517F" w:rsidP="00243879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cs/>
              </w:rPr>
              <w:t>มีความเชื่อมั่นในความรู้ความสามารถที่มี</w:t>
            </w:r>
            <w:r w:rsidR="00245877" w:rsidRPr="002D7B3A">
              <w:rPr>
                <w:rFonts w:ascii="TH SarabunPSK" w:hAnsi="TH SarabunPSK" w:cs="TH SarabunPSK"/>
                <w:cs/>
              </w:rPr>
              <w:t xml:space="preserve"> </w:t>
            </w:r>
            <w:r w:rsidRPr="002D7B3A">
              <w:rPr>
                <w:rFonts w:ascii="TH SarabunPSK" w:hAnsi="TH SarabunPSK" w:cs="TH SarabunPSK" w:hint="cs"/>
                <w:cs/>
              </w:rPr>
              <w:t>กล้า</w:t>
            </w:r>
            <w:r w:rsidR="00245877" w:rsidRPr="002D7B3A">
              <w:rPr>
                <w:rFonts w:ascii="TH SarabunPSK" w:hAnsi="TH SarabunPSK" w:cs="TH SarabunPSK"/>
                <w:cs/>
              </w:rPr>
              <w:t>เผชิญหน้ากับความ</w:t>
            </w:r>
            <w:r w:rsidR="002C1F64">
              <w:rPr>
                <w:rFonts w:ascii="TH SarabunPSK" w:hAnsi="TH SarabunPSK" w:cs="TH SarabunPSK" w:hint="cs"/>
                <w:cs/>
              </w:rPr>
              <w:t xml:space="preserve">    </w:t>
            </w:r>
            <w:r w:rsidR="00245877" w:rsidRPr="002D7B3A">
              <w:rPr>
                <w:rFonts w:ascii="TH SarabunPSK" w:hAnsi="TH SarabunPSK" w:cs="TH SarabunPSK"/>
                <w:cs/>
              </w:rPr>
              <w:t xml:space="preserve">ท้าทาย หรืออุปสรรคต่าง ๆ ได้ </w:t>
            </w:r>
            <w:r w:rsidRPr="002D7B3A">
              <w:rPr>
                <w:rFonts w:ascii="TH SarabunPSK" w:hAnsi="TH SarabunPSK" w:cs="TH SarabunPSK" w:hint="cs"/>
                <w:cs/>
              </w:rPr>
              <w:t>และ</w:t>
            </w:r>
            <w:r w:rsidRPr="002D7B3A">
              <w:rPr>
                <w:rFonts w:ascii="TH SarabunPSK" w:hAnsi="TH SarabunPSK" w:cs="TH SarabunPSK"/>
                <w:cs/>
              </w:rPr>
              <w:t>มีความรู้ความสามารถเพียงพอที่จะทำภารกิจนั้นๆ ได้</w:t>
            </w:r>
            <w:r w:rsidRPr="002D7B3A">
              <w:rPr>
                <w:rFonts w:ascii="TH SarabunPSK" w:hAnsi="TH SarabunPSK" w:cs="TH SarabunPSK" w:hint="cs"/>
                <w:cs/>
              </w:rPr>
              <w:t>สำเร็จ</w:t>
            </w:r>
          </w:p>
        </w:tc>
        <w:tc>
          <w:tcPr>
            <w:tcW w:w="0" w:type="auto"/>
            <w:shd w:val="clear" w:color="auto" w:fill="auto"/>
          </w:tcPr>
          <w:p w14:paraId="3BE77A20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A44FE82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3E495C0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3519607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BF57BFD" w14:textId="77777777" w:rsidR="00243879" w:rsidRPr="002D7B3A" w:rsidRDefault="00243879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0CDAF087" w14:textId="77777777" w:rsidTr="00994C7F">
        <w:trPr>
          <w:trHeight w:val="1278"/>
          <w:tblHeader/>
        </w:trPr>
        <w:tc>
          <w:tcPr>
            <w:tcW w:w="6238" w:type="dxa"/>
            <w:shd w:val="clear" w:color="auto" w:fill="auto"/>
          </w:tcPr>
          <w:p w14:paraId="7464C31E" w14:textId="77777777" w:rsidR="00245877" w:rsidRPr="002D7B3A" w:rsidRDefault="00444D91" w:rsidP="0024587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18.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ความเป็นผู้นำ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="00245877" w:rsidRPr="002D7B3A">
              <w:rPr>
                <w:rFonts w:ascii="TH SarabunPSK" w:hAnsi="TH SarabunPSK" w:cs="TH SarabunPSK"/>
                <w:b/>
                <w:bCs/>
              </w:rPr>
              <w:t>Leadership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89E452A" w14:textId="77777777" w:rsidR="00444D91" w:rsidRPr="002D7B3A" w:rsidRDefault="00245877" w:rsidP="00AC517F">
            <w:pPr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spacing w:val="-4"/>
                <w:cs/>
              </w:rPr>
              <w:t xml:space="preserve">มีความสามารถในการชักจูงใจ โน้วน้าว ชี้แนะ แนะนำ </w:t>
            </w:r>
            <w:r w:rsidR="00AC517F" w:rsidRPr="002D7B3A">
              <w:rPr>
                <w:rFonts w:ascii="TH SarabunPSK" w:hAnsi="TH SarabunPSK" w:cs="TH SarabunPSK" w:hint="cs"/>
                <w:spacing w:val="-4"/>
                <w:cs/>
              </w:rPr>
              <w:t>และได้รับความไว้วางใจจาก</w:t>
            </w:r>
            <w:r w:rsidRPr="002D7B3A">
              <w:rPr>
                <w:rFonts w:ascii="TH SarabunPSK" w:hAnsi="TH SarabunPSK" w:cs="TH SarabunPSK" w:hint="cs"/>
                <w:spacing w:val="-4"/>
                <w:cs/>
              </w:rPr>
              <w:t xml:space="preserve">บุคคลอื่นร่วมทำงานจนบรรลุวัตถุประสงค์ และเป็นที่ยอมรับของผู้ร่วมงาน </w:t>
            </w:r>
          </w:p>
        </w:tc>
        <w:tc>
          <w:tcPr>
            <w:tcW w:w="0" w:type="auto"/>
            <w:shd w:val="clear" w:color="auto" w:fill="auto"/>
          </w:tcPr>
          <w:p w14:paraId="4AD0526B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4F6BDDF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8DED62C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7CB3EBD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6B3289BC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537AA997" w14:textId="77777777" w:rsidTr="00994C7F">
        <w:trPr>
          <w:trHeight w:val="1278"/>
          <w:tblHeader/>
        </w:trPr>
        <w:tc>
          <w:tcPr>
            <w:tcW w:w="6238" w:type="dxa"/>
            <w:shd w:val="clear" w:color="auto" w:fill="auto"/>
          </w:tcPr>
          <w:p w14:paraId="464A2F01" w14:textId="77777777" w:rsidR="00245877" w:rsidRPr="002D7B3A" w:rsidRDefault="00444D91" w:rsidP="00245877">
            <w:pPr>
              <w:tabs>
                <w:tab w:val="left" w:pos="284"/>
              </w:tabs>
              <w:jc w:val="left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19. </w:t>
            </w:r>
            <w:r w:rsidR="00245877" w:rsidRPr="002D7B3A">
              <w:rPr>
                <w:rFonts w:ascii="TH SarabunPSK" w:hAnsi="TH SarabunPSK" w:cs="TH SarabunPSK" w:hint="cs"/>
                <w:b/>
                <w:bCs/>
                <w:cs/>
              </w:rPr>
              <w:t>ความมีระเบียบวินัย ปฏิบัติตามวัฒนธรรมองค์กร</w:t>
            </w:r>
            <w:r w:rsidR="00245877" w:rsidRPr="002D7B3A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  <w:p w14:paraId="26FA098A" w14:textId="77777777" w:rsidR="00245877" w:rsidRPr="002D7B3A" w:rsidRDefault="00245877" w:rsidP="00245877">
            <w:pPr>
              <w:tabs>
                <w:tab w:val="left" w:pos="284"/>
              </w:tabs>
              <w:jc w:val="left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/>
                <w:b/>
                <w:bCs/>
              </w:rPr>
              <w:tab/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2D7B3A">
              <w:rPr>
                <w:rFonts w:ascii="TH SarabunPSK" w:hAnsi="TH SarabunPSK" w:cs="TH SarabunPSK"/>
                <w:b/>
                <w:bCs/>
              </w:rPr>
              <w:t>Discipline and adaptability to formal organization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14CB43E" w14:textId="77777777" w:rsidR="00444D91" w:rsidRPr="002D7B3A" w:rsidRDefault="00245877" w:rsidP="00AC517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 w:hint="cs"/>
                <w:spacing w:val="-4"/>
                <w:cs/>
              </w:rPr>
              <w:t>ปฏิบัติตาม</w:t>
            </w:r>
            <w:r w:rsidRPr="002D7B3A">
              <w:rPr>
                <w:rFonts w:ascii="TH SarabunPSK" w:hAnsi="TH SarabunPSK" w:cs="TH SarabunPSK"/>
                <w:spacing w:val="-4"/>
                <w:cs/>
              </w:rPr>
              <w:t>กฎระเบียบ นโยบายต่างๆ ขององค์กร</w:t>
            </w:r>
            <w:r w:rsidRPr="002D7B3A">
              <w:rPr>
                <w:rFonts w:ascii="TH SarabunPSK" w:hAnsi="TH SarabunPSK" w:cs="TH SarabunPSK" w:hint="cs"/>
                <w:spacing w:val="-4"/>
                <w:cs/>
              </w:rPr>
              <w:t xml:space="preserve"> ด้วยความ</w:t>
            </w:r>
            <w:r w:rsidRPr="002D7B3A">
              <w:rPr>
                <w:rFonts w:ascii="TH SarabunPSK" w:hAnsi="TH SarabunPSK" w:cs="TH SarabunPSK"/>
                <w:spacing w:val="-4"/>
                <w:cs/>
              </w:rPr>
              <w:t xml:space="preserve">เต็มใจ  </w:t>
            </w:r>
            <w:r w:rsidRPr="002D7B3A">
              <w:rPr>
                <w:rFonts w:ascii="TH SarabunPSK" w:hAnsi="TH SarabunPSK" w:cs="TH SarabunPSK" w:hint="cs"/>
                <w:spacing w:val="-4"/>
                <w:cs/>
              </w:rPr>
              <w:t>และ</w:t>
            </w:r>
            <w:r w:rsidRPr="002D7B3A">
              <w:rPr>
                <w:rFonts w:ascii="TH SarabunPSK" w:hAnsi="TH SarabunPSK" w:cs="TH SarabunPSK"/>
                <w:spacing w:val="-4"/>
                <w:cs/>
              </w:rPr>
              <w:t>ปฏิบัติตามกฎการรักษาความปลอดภัย</w:t>
            </w:r>
            <w:r w:rsidR="00AC517F" w:rsidRPr="002D7B3A">
              <w:rPr>
                <w:rFonts w:ascii="TH SarabunPSK" w:hAnsi="TH SarabunPSK" w:cs="TH SarabunPSK" w:hint="cs"/>
                <w:spacing w:val="-4"/>
                <w:cs/>
              </w:rPr>
              <w:t>และมาตรฐาน</w:t>
            </w:r>
            <w:r w:rsidRPr="002D7B3A">
              <w:rPr>
                <w:rFonts w:ascii="TH SarabunPSK" w:hAnsi="TH SarabunPSK" w:cs="TH SarabunPSK"/>
                <w:spacing w:val="-4"/>
                <w:cs/>
              </w:rPr>
              <w:t>อื่นๆ</w:t>
            </w:r>
            <w:r w:rsidRPr="002D7B3A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AC517F" w:rsidRPr="002D7B3A">
              <w:rPr>
                <w:rFonts w:ascii="TH SarabunPSK" w:hAnsi="TH SarabunPSK" w:cs="TH SarabunPSK" w:hint="cs"/>
                <w:spacing w:val="-4"/>
                <w:cs/>
              </w:rPr>
              <w:t>ในองค์กร</w:t>
            </w:r>
            <w:r w:rsidRPr="002D7B3A">
              <w:rPr>
                <w:rFonts w:ascii="TH SarabunPSK" w:hAnsi="TH SarabunPSK" w:cs="TH SarabunPSK" w:hint="cs"/>
                <w:spacing w:val="-4"/>
                <w:cs/>
              </w:rPr>
              <w:t>ได้อย่างเคร่งครัด</w:t>
            </w:r>
          </w:p>
        </w:tc>
        <w:tc>
          <w:tcPr>
            <w:tcW w:w="0" w:type="auto"/>
            <w:shd w:val="clear" w:color="auto" w:fill="auto"/>
          </w:tcPr>
          <w:p w14:paraId="56ABA8CE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277D176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19AB618E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ECA3536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0E685467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18AF231D" w14:textId="77777777" w:rsidTr="00994C7F">
        <w:trPr>
          <w:trHeight w:val="778"/>
          <w:tblHeader/>
        </w:trPr>
        <w:tc>
          <w:tcPr>
            <w:tcW w:w="6238" w:type="dxa"/>
            <w:shd w:val="clear" w:color="auto" w:fill="auto"/>
          </w:tcPr>
          <w:p w14:paraId="23C8EC36" w14:textId="77777777" w:rsidR="00444D91" w:rsidRPr="002D7B3A" w:rsidRDefault="00444D91" w:rsidP="00444D91">
            <w:pPr>
              <w:tabs>
                <w:tab w:val="left" w:pos="284"/>
              </w:tabs>
              <w:jc w:val="left"/>
              <w:rPr>
                <w:rFonts w:ascii="TH SarabunPSK" w:hAnsi="TH SarabunPSK" w:cs="TH SarabunPSK"/>
                <w:b/>
                <w:bCs/>
              </w:rPr>
            </w:pPr>
            <w:r w:rsidRPr="002D7B3A">
              <w:rPr>
                <w:rFonts w:ascii="TH SarabunPSK" w:hAnsi="TH SarabunPSK" w:cs="TH SarabunPSK" w:hint="cs"/>
                <w:b/>
                <w:bCs/>
                <w:cs/>
              </w:rPr>
              <w:t xml:space="preserve">20. คุณธรรมและจริยธรรม 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2D7B3A">
              <w:rPr>
                <w:rFonts w:ascii="TH SarabunPSK" w:hAnsi="TH SarabunPSK" w:cs="TH SarabunPSK"/>
                <w:b/>
                <w:bCs/>
              </w:rPr>
              <w:t>Ethics and morality</w:t>
            </w:r>
            <w:r w:rsidRPr="002D7B3A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E1A8BBC" w14:textId="77777777" w:rsidR="00444D91" w:rsidRPr="002D7B3A" w:rsidRDefault="00444D91" w:rsidP="00AC517F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 w:hint="cs"/>
                <w:cs/>
              </w:rPr>
              <w:t xml:space="preserve">มีความซื่อสัตย์ สุจริต </w:t>
            </w:r>
            <w:r w:rsidR="00AC517F" w:rsidRPr="002D7B3A">
              <w:rPr>
                <w:rFonts w:ascii="TH SarabunPSK" w:hAnsi="TH SarabunPSK" w:cs="TH SarabunPSK" w:hint="cs"/>
                <w:cs/>
              </w:rPr>
              <w:t>และช่วยเหลืองานขององค์กร</w:t>
            </w:r>
            <w:r w:rsidR="00B4414D" w:rsidRPr="002D7B3A">
              <w:rPr>
                <w:rFonts w:ascii="TH SarabunPSK" w:hAnsi="TH SarabunPSK" w:cs="TH SarabunPSK" w:hint="cs"/>
                <w:cs/>
              </w:rPr>
              <w:t>อย่างเต็มใจ</w:t>
            </w:r>
          </w:p>
        </w:tc>
        <w:tc>
          <w:tcPr>
            <w:tcW w:w="0" w:type="auto"/>
            <w:shd w:val="clear" w:color="auto" w:fill="auto"/>
          </w:tcPr>
          <w:p w14:paraId="0B6FAD60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565AFBF0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B800BA3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7A4B6A2B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auto"/>
          </w:tcPr>
          <w:p w14:paraId="3A34DA80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D7B3A" w:rsidRPr="002D7B3A" w14:paraId="62793871" w14:textId="77777777" w:rsidTr="00994C7F">
        <w:trPr>
          <w:trHeight w:val="223"/>
          <w:tblHeader/>
        </w:trPr>
        <w:tc>
          <w:tcPr>
            <w:tcW w:w="6238" w:type="dxa"/>
            <w:shd w:val="clear" w:color="auto" w:fill="auto"/>
          </w:tcPr>
          <w:p w14:paraId="11E2D55F" w14:textId="77777777" w:rsidR="00444D91" w:rsidRPr="002D7B3A" w:rsidRDefault="00444D91" w:rsidP="00444D91">
            <w:pPr>
              <w:tabs>
                <w:tab w:val="left" w:pos="284"/>
              </w:tabs>
              <w:jc w:val="left"/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  <w:r w:rsidRPr="002D7B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ที่ได้จากแบบประเมิน 100 คะแนน (คิดเป็นคะแนนเต็ม 50 คะแนน)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46205C14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</w:t>
            </w:r>
            <w:proofErr w:type="gramStart"/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….</w:t>
            </w:r>
            <w:r w:rsidRPr="002D7B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  <w:proofErr w:type="gramEnd"/>
          </w:p>
        </w:tc>
      </w:tr>
      <w:tr w:rsidR="002D7B3A" w:rsidRPr="002D7B3A" w14:paraId="0C68BADD" w14:textId="77777777" w:rsidTr="00994C7F">
        <w:trPr>
          <w:trHeight w:val="271"/>
          <w:tblHeader/>
        </w:trPr>
        <w:tc>
          <w:tcPr>
            <w:tcW w:w="6238" w:type="dxa"/>
            <w:shd w:val="clear" w:color="auto" w:fill="auto"/>
          </w:tcPr>
          <w:p w14:paraId="5F772456" w14:textId="77777777" w:rsidR="00444D91" w:rsidRPr="002D7B3A" w:rsidRDefault="00444D91" w:rsidP="00444D9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  <w:r w:rsidRPr="002D7B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ที่ได้...............</w:t>
            </w:r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÷</w:t>
            </w:r>
            <w:r w:rsidRPr="002D7B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2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78B9D68C" w14:textId="77777777" w:rsidR="00444D91" w:rsidRPr="002D7B3A" w:rsidRDefault="00444D91" w:rsidP="00444D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………………………</w:t>
            </w:r>
            <w:proofErr w:type="gramStart"/>
            <w:r w:rsidRPr="002D7B3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….</w:t>
            </w:r>
            <w:r w:rsidRPr="002D7B3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  <w:proofErr w:type="gramEnd"/>
          </w:p>
        </w:tc>
      </w:tr>
    </w:tbl>
    <w:p w14:paraId="28D56975" w14:textId="77777777" w:rsidR="00687C36" w:rsidRPr="00225CB5" w:rsidRDefault="00687C36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หมายเหตุ </w:t>
      </w:r>
      <w:r w:rsidRPr="00225CB5">
        <w:rPr>
          <w:rFonts w:ascii="TH SarabunPSK" w:hAnsi="TH SarabunPSK" w:cs="TH SarabunPSK"/>
          <w:b/>
          <w:bCs/>
          <w:sz w:val="28"/>
          <w:szCs w:val="28"/>
        </w:rPr>
        <w:t xml:space="preserve">: </w:t>
      </w:r>
      <w:r w:rsidRPr="00225CB5">
        <w:rPr>
          <w:rFonts w:ascii="TH SarabunPSK" w:hAnsi="TH SarabunPSK" w:cs="TH SarabunPSK" w:hint="cs"/>
          <w:sz w:val="28"/>
          <w:szCs w:val="28"/>
          <w:u w:val="single"/>
          <w:cs/>
        </w:rPr>
        <w:t>ผลคะแนนจากการประเมิน</w:t>
      </w:r>
      <w:r w:rsidRPr="00225CB5">
        <w:rPr>
          <w:rFonts w:ascii="TH SarabunPSK" w:hAnsi="TH SarabunPSK" w:cs="TH SarabunPSK"/>
          <w:sz w:val="28"/>
          <w:szCs w:val="28"/>
          <w:u w:val="single"/>
          <w:cs/>
        </w:rPr>
        <w:t>คุณลักษณะ</w:t>
      </w:r>
      <w:r w:rsidRPr="00225CB5">
        <w:rPr>
          <w:rFonts w:ascii="TH SarabunPSK" w:hAnsi="TH SarabunPSK" w:cs="TH SarabunPSK" w:hint="cs"/>
          <w:sz w:val="28"/>
          <w:szCs w:val="28"/>
          <w:u w:val="single"/>
          <w:cs/>
        </w:rPr>
        <w:t>และ</w:t>
      </w:r>
      <w:r w:rsidRPr="00225CB5">
        <w:rPr>
          <w:rFonts w:ascii="TH SarabunPSK" w:hAnsi="TH SarabunPSK" w:cs="TH SarabunPSK"/>
          <w:sz w:val="28"/>
          <w:szCs w:val="28"/>
          <w:u w:val="single"/>
          <w:cs/>
        </w:rPr>
        <w:t>สมรรถนะ</w:t>
      </w:r>
      <w:r w:rsidRPr="00225CB5">
        <w:rPr>
          <w:rFonts w:ascii="TH SarabunPSK" w:hAnsi="TH SarabunPSK" w:cs="TH SarabunPSK" w:hint="cs"/>
          <w:sz w:val="28"/>
          <w:szCs w:val="28"/>
          <w:u w:val="single"/>
          <w:cs/>
        </w:rPr>
        <w:t>ของนักศึกษาจากพนักงานที่ปรึกษา</w:t>
      </w:r>
      <w:r w:rsidRPr="00225CB5">
        <w:rPr>
          <w:rFonts w:ascii="TH SarabunPSK" w:hAnsi="TH SarabunPSK" w:cs="TH SarabunPSK"/>
          <w:sz w:val="28"/>
          <w:szCs w:val="28"/>
        </w:rPr>
        <w:t xml:space="preserve"> </w:t>
      </w:r>
      <w:r w:rsidRPr="00225CB5">
        <w:rPr>
          <w:rFonts w:ascii="TH SarabunPSK" w:hAnsi="TH SarabunPSK" w:cs="TH SarabunPSK" w:hint="cs"/>
          <w:sz w:val="28"/>
          <w:szCs w:val="28"/>
          <w:cs/>
        </w:rPr>
        <w:t xml:space="preserve">เป็นส่วนหนี่งในการนำผลคะแนนไปรวมกับผลการประเมินจากการนิเทศงานโดยอาจารย์นิเทศก์ และผลการประเมินจากรายงานและการนำเสนอของนักศึกษา เพื่อนำมาวัดและประเมินผลในการให้ระดับคะแนนตัวอักษร </w:t>
      </w:r>
      <w:r w:rsidRPr="00225CB5">
        <w:rPr>
          <w:rFonts w:ascii="TH SarabunPSK" w:hAnsi="TH SarabunPSK" w:cs="TH SarabunPSK"/>
          <w:sz w:val="28"/>
          <w:szCs w:val="28"/>
        </w:rPr>
        <w:t xml:space="preserve">S </w:t>
      </w:r>
      <w:r w:rsidRPr="00225CB5">
        <w:rPr>
          <w:rFonts w:ascii="TH SarabunPSK" w:hAnsi="TH SarabunPSK" w:cs="TH SarabunPSK" w:hint="cs"/>
          <w:sz w:val="28"/>
          <w:szCs w:val="28"/>
          <w:cs/>
        </w:rPr>
        <w:t xml:space="preserve">หรือ </w:t>
      </w:r>
      <w:r w:rsidRPr="00225CB5">
        <w:rPr>
          <w:rFonts w:ascii="TH SarabunPSK" w:hAnsi="TH SarabunPSK" w:cs="TH SarabunPSK"/>
          <w:sz w:val="28"/>
          <w:szCs w:val="28"/>
        </w:rPr>
        <w:t>U</w:t>
      </w:r>
    </w:p>
    <w:p w14:paraId="1E3B77AF" w14:textId="77777777" w:rsidR="00444D91" w:rsidRPr="00225CB5" w:rsidRDefault="00444D91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</w:p>
    <w:p w14:paraId="6A6B47AB" w14:textId="77777777" w:rsidR="00444D91" w:rsidRPr="00225CB5" w:rsidRDefault="00444D91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</w:p>
    <w:p w14:paraId="30A955D2" w14:textId="77777777" w:rsidR="00444D91" w:rsidRPr="00225CB5" w:rsidRDefault="00444D91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</w:p>
    <w:p w14:paraId="6B4E25F0" w14:textId="77777777" w:rsidR="00444D91" w:rsidRPr="00225CB5" w:rsidRDefault="00444D91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</w:p>
    <w:p w14:paraId="3012616C" w14:textId="77777777" w:rsidR="00C35A1B" w:rsidRPr="00225CB5" w:rsidRDefault="00C35A1B" w:rsidP="00687C36">
      <w:pPr>
        <w:spacing w:before="240"/>
        <w:jc w:val="left"/>
        <w:rPr>
          <w:rFonts w:ascii="TH SarabunPSK" w:hAnsi="TH SarabunPSK" w:cs="TH SarabunPSK"/>
          <w:b/>
          <w:bCs/>
        </w:rPr>
      </w:pPr>
    </w:p>
    <w:p w14:paraId="4C30422D" w14:textId="5BBA317A" w:rsidR="00444D91" w:rsidRPr="00225CB5" w:rsidRDefault="00C20AB4" w:rsidP="00444D91">
      <w:pPr>
        <w:spacing w:after="120"/>
        <w:jc w:val="left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81484D6" wp14:editId="110906D7">
            <wp:simplePos x="0" y="0"/>
            <wp:positionH relativeFrom="margin">
              <wp:posOffset>101600</wp:posOffset>
            </wp:positionH>
            <wp:positionV relativeFrom="paragraph">
              <wp:posOffset>144145</wp:posOffset>
            </wp:positionV>
            <wp:extent cx="457200" cy="771525"/>
            <wp:effectExtent l="0" t="0" r="0" b="0"/>
            <wp:wrapSquare wrapText="bothSides"/>
            <wp:docPr id="55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79F4C" w14:textId="67827A0C" w:rsidR="00444D91" w:rsidRPr="00225CB5" w:rsidRDefault="00444D91" w:rsidP="00444D91">
      <w:pPr>
        <w:spacing w:after="120"/>
        <w:jc w:val="center"/>
        <w:rPr>
          <w:rFonts w:ascii="TH SarabunPSK" w:hAnsi="TH SarabunPSK" w:cs="TH SarabunPSK"/>
          <w:b/>
          <w:bCs/>
        </w:rPr>
      </w:pPr>
    </w:p>
    <w:p w14:paraId="0C57167B" w14:textId="106E7352" w:rsidR="00444D91" w:rsidRPr="00225CB5" w:rsidRDefault="00444D91" w:rsidP="00444D91">
      <w:pPr>
        <w:pStyle w:val="Header"/>
        <w:jc w:val="left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04062782" w14:textId="77777777" w:rsidR="00444D91" w:rsidRPr="00225CB5" w:rsidRDefault="00444D91" w:rsidP="00F1609D">
      <w:pPr>
        <w:spacing w:after="120"/>
        <w:jc w:val="center"/>
        <w:rPr>
          <w:rFonts w:ascii="TH SarabunPSK" w:hAnsi="TH SarabunPSK" w:cs="TH SarabunPSK"/>
          <w:b/>
          <w:bCs/>
        </w:rPr>
      </w:pPr>
    </w:p>
    <w:p w14:paraId="7B2649E4" w14:textId="77777777" w:rsidR="005741C7" w:rsidRPr="00225CB5" w:rsidRDefault="005741C7" w:rsidP="00F1609D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  <w:b/>
          <w:bCs/>
          <w:cs/>
        </w:rPr>
        <w:t>21. โปรดให้ข้อคิดเห็นที่เป็นประโยชน์แก่นักศึกษา</w:t>
      </w:r>
      <w:r w:rsidRPr="00225CB5">
        <w:rPr>
          <w:rFonts w:ascii="TH SarabunPSK" w:hAnsi="TH SarabunPSK" w:cs="TH SarabunPSK"/>
          <w:b/>
          <w:bCs/>
          <w:cs/>
        </w:rPr>
        <w:t xml:space="preserve"> / </w:t>
      </w:r>
      <w:r w:rsidRPr="00225CB5">
        <w:rPr>
          <w:rFonts w:ascii="TH SarabunPSK" w:hAnsi="TH SarabunPSK" w:cs="TH SarabunPSK"/>
          <w:b/>
          <w:bCs/>
        </w:rPr>
        <w:t>Please give comments on 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4549"/>
      </w:tblGrid>
      <w:tr w:rsidR="005741C7" w:rsidRPr="00225CB5" w14:paraId="5B7A6134" w14:textId="77777777" w:rsidTr="00687C36">
        <w:tc>
          <w:tcPr>
            <w:tcW w:w="4588" w:type="dxa"/>
            <w:shd w:val="clear" w:color="auto" w:fill="auto"/>
          </w:tcPr>
          <w:p w14:paraId="06ED9B5B" w14:textId="77777777" w:rsidR="005741C7" w:rsidRPr="00225CB5" w:rsidRDefault="005741C7" w:rsidP="00624E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cs/>
              </w:rPr>
              <w:t xml:space="preserve"> จุดเด่นของนักศึกษา</w:t>
            </w:r>
            <w:r w:rsidRPr="00225CB5">
              <w:rPr>
                <w:rFonts w:ascii="TH SarabunPSK" w:hAnsi="TH SarabunPSK" w:cs="TH SarabunPSK"/>
                <w:b/>
                <w:bCs/>
                <w:cs/>
              </w:rPr>
              <w:t xml:space="preserve"> / </w:t>
            </w:r>
            <w:r w:rsidRPr="00225CB5">
              <w:rPr>
                <w:rFonts w:ascii="TH SarabunPSK" w:hAnsi="TH SarabunPSK" w:cs="TH SarabunPSK"/>
                <w:b/>
                <w:bCs/>
              </w:rPr>
              <w:t>Strength</w:t>
            </w:r>
          </w:p>
        </w:tc>
        <w:tc>
          <w:tcPr>
            <w:tcW w:w="4654" w:type="dxa"/>
            <w:shd w:val="clear" w:color="auto" w:fill="auto"/>
          </w:tcPr>
          <w:p w14:paraId="646D9858" w14:textId="77777777" w:rsidR="005741C7" w:rsidRPr="00225CB5" w:rsidRDefault="005741C7" w:rsidP="00624E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cs/>
              </w:rPr>
              <w:t>ข้อควรปรับปรุงของนักศึกษา /</w:t>
            </w:r>
            <w:r w:rsidRPr="00225CB5">
              <w:rPr>
                <w:rFonts w:ascii="TH SarabunPSK" w:hAnsi="TH SarabunPSK" w:cs="TH SarabunPSK"/>
                <w:b/>
                <w:bCs/>
              </w:rPr>
              <w:t xml:space="preserve"> Improvement</w:t>
            </w:r>
          </w:p>
        </w:tc>
      </w:tr>
      <w:tr w:rsidR="005741C7" w:rsidRPr="00225CB5" w14:paraId="7A7E819A" w14:textId="77777777" w:rsidTr="00687C36">
        <w:tc>
          <w:tcPr>
            <w:tcW w:w="4588" w:type="dxa"/>
            <w:shd w:val="clear" w:color="auto" w:fill="auto"/>
          </w:tcPr>
          <w:p w14:paraId="00EFDDB0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4" w:type="dxa"/>
            <w:shd w:val="clear" w:color="auto" w:fill="auto"/>
          </w:tcPr>
          <w:p w14:paraId="0D185B98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41C7" w:rsidRPr="00225CB5" w14:paraId="26F71455" w14:textId="77777777" w:rsidTr="00687C36">
        <w:tc>
          <w:tcPr>
            <w:tcW w:w="4588" w:type="dxa"/>
            <w:shd w:val="clear" w:color="auto" w:fill="auto"/>
          </w:tcPr>
          <w:p w14:paraId="623EDCCE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4" w:type="dxa"/>
            <w:shd w:val="clear" w:color="auto" w:fill="auto"/>
          </w:tcPr>
          <w:p w14:paraId="20A9A3A1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41C7" w:rsidRPr="00225CB5" w14:paraId="536993EB" w14:textId="77777777" w:rsidTr="00687C36">
        <w:tc>
          <w:tcPr>
            <w:tcW w:w="4588" w:type="dxa"/>
            <w:shd w:val="clear" w:color="auto" w:fill="auto"/>
          </w:tcPr>
          <w:p w14:paraId="6FD3C73C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4" w:type="dxa"/>
            <w:shd w:val="clear" w:color="auto" w:fill="auto"/>
          </w:tcPr>
          <w:p w14:paraId="2A8F3824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41C7" w:rsidRPr="00225CB5" w14:paraId="58E93E14" w14:textId="77777777" w:rsidTr="00687C36">
        <w:tc>
          <w:tcPr>
            <w:tcW w:w="4588" w:type="dxa"/>
            <w:shd w:val="clear" w:color="auto" w:fill="auto"/>
          </w:tcPr>
          <w:p w14:paraId="145C8C38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54" w:type="dxa"/>
            <w:shd w:val="clear" w:color="auto" w:fill="auto"/>
          </w:tcPr>
          <w:p w14:paraId="3D7BFEC2" w14:textId="77777777" w:rsidR="005741C7" w:rsidRPr="00225CB5" w:rsidRDefault="005741C7" w:rsidP="00624EE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741C7" w:rsidRPr="00225CB5" w14:paraId="25390EC3" w14:textId="77777777" w:rsidTr="00687C36">
        <w:tc>
          <w:tcPr>
            <w:tcW w:w="9242" w:type="dxa"/>
            <w:gridSpan w:val="2"/>
            <w:shd w:val="clear" w:color="auto" w:fill="auto"/>
          </w:tcPr>
          <w:p w14:paraId="06FF6ACC" w14:textId="77777777" w:rsidR="005741C7" w:rsidRPr="00225CB5" w:rsidRDefault="005741C7" w:rsidP="00624EE5">
            <w:pPr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 w:hint="cs"/>
                <w:b/>
                <w:bCs/>
                <w:cs/>
              </w:rPr>
              <w:t xml:space="preserve">หากนักศึกษาผู้นี้สำเร็จการศึกษาแล้ว ท่านมีแน้วโน้มที่จะรับเข้าทำงานในสถานประกอบการนี้หรือไม่ </w:t>
            </w:r>
          </w:p>
          <w:p w14:paraId="0FB0CC4F" w14:textId="77777777" w:rsidR="005741C7" w:rsidRPr="00225CB5" w:rsidRDefault="005741C7" w:rsidP="00624EE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5CB5">
              <w:rPr>
                <w:rFonts w:ascii="TH SarabunPSK" w:hAnsi="TH SarabunPSK" w:cs="TH SarabunPSK"/>
                <w:b/>
                <w:bCs/>
              </w:rPr>
              <w:t>Once the student graduate, will you be interested to offer him</w:t>
            </w:r>
            <w:r w:rsidRPr="00225CB5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Pr="00225CB5">
              <w:rPr>
                <w:rFonts w:ascii="TH SarabunPSK" w:hAnsi="TH SarabunPSK" w:cs="TH SarabunPSK"/>
                <w:b/>
                <w:bCs/>
              </w:rPr>
              <w:t>her a job?</w:t>
            </w:r>
          </w:p>
          <w:p w14:paraId="0C9AAF05" w14:textId="378FBEA5" w:rsidR="005741C7" w:rsidRPr="00225CB5" w:rsidRDefault="005741C7" w:rsidP="00624EE5">
            <w:pPr>
              <w:rPr>
                <w:rFonts w:ascii="TH SarabunPSK" w:hAnsi="TH SarabunPSK" w:cs="TH SarabunPSK"/>
              </w:rPr>
            </w:pPr>
            <w:r w:rsidRPr="00225CB5">
              <w:rPr>
                <w:rFonts w:ascii="TH SarabunPSK" w:hAnsi="TH SarabunPSK" w:cs="TH SarabunPSK"/>
              </w:rPr>
              <w:tab/>
            </w:r>
            <w:r w:rsidRPr="00225CB5">
              <w:rPr>
                <w:rFonts w:ascii="TH SarabunPSK" w:hAnsi="TH SarabunPSK" w:cs="TH SarabunPSK"/>
                <w:cs/>
              </w:rPr>
              <w:t xml:space="preserve">     (   ) </w:t>
            </w:r>
            <w:r w:rsidRPr="00225CB5">
              <w:rPr>
                <w:rFonts w:ascii="TH SarabunPSK" w:hAnsi="TH SarabunPSK" w:cs="TH SarabunPSK" w:hint="cs"/>
                <w:cs/>
              </w:rPr>
              <w:t xml:space="preserve">รับ </w:t>
            </w:r>
            <w:r w:rsidRPr="00225CB5">
              <w:rPr>
                <w:rFonts w:ascii="TH SarabunPSK" w:hAnsi="TH SarabunPSK" w:cs="TH SarabunPSK"/>
                <w:cs/>
              </w:rPr>
              <w:t xml:space="preserve">/ </w:t>
            </w:r>
            <w:r w:rsidRPr="00225CB5">
              <w:rPr>
                <w:rFonts w:ascii="TH SarabunPSK" w:hAnsi="TH SarabunPSK" w:cs="TH SarabunPSK"/>
              </w:rPr>
              <w:t xml:space="preserve">Yes     </w:t>
            </w:r>
            <w:r w:rsidRPr="00225CB5">
              <w:rPr>
                <w:rFonts w:ascii="TH SarabunPSK" w:hAnsi="TH SarabunPSK" w:cs="TH SarabunPSK"/>
              </w:rPr>
              <w:tab/>
            </w:r>
            <w:r w:rsidRPr="00225CB5">
              <w:rPr>
                <w:rFonts w:ascii="TH SarabunPSK" w:hAnsi="TH SarabunPSK" w:cs="TH SarabunPSK"/>
                <w:cs/>
              </w:rPr>
              <w:t xml:space="preserve">   (   ) </w:t>
            </w:r>
            <w:r w:rsidRPr="00225CB5">
              <w:rPr>
                <w:rFonts w:ascii="TH SarabunPSK" w:hAnsi="TH SarabunPSK" w:cs="TH SarabunPSK" w:hint="cs"/>
                <w:cs/>
              </w:rPr>
              <w:t xml:space="preserve">ไม่แน่ใจ </w:t>
            </w:r>
            <w:r w:rsidRPr="00225CB5">
              <w:rPr>
                <w:rFonts w:ascii="TH SarabunPSK" w:hAnsi="TH SarabunPSK" w:cs="TH SarabunPSK"/>
                <w:cs/>
              </w:rPr>
              <w:t xml:space="preserve">/ </w:t>
            </w:r>
            <w:r w:rsidRPr="00225CB5">
              <w:rPr>
                <w:rFonts w:ascii="TH SarabunPSK" w:hAnsi="TH SarabunPSK" w:cs="TH SarabunPSK"/>
              </w:rPr>
              <w:t xml:space="preserve">Not sure     </w:t>
            </w:r>
            <w:r w:rsidRPr="00225CB5">
              <w:rPr>
                <w:rFonts w:ascii="TH SarabunPSK" w:hAnsi="TH SarabunPSK" w:cs="TH SarabunPSK"/>
              </w:rPr>
              <w:tab/>
            </w:r>
            <w:r w:rsidRPr="00225CB5">
              <w:rPr>
                <w:rFonts w:ascii="TH SarabunPSK" w:hAnsi="TH SarabunPSK" w:cs="TH SarabunPSK"/>
                <w:cs/>
              </w:rPr>
              <w:t xml:space="preserve">    (   ) </w:t>
            </w:r>
            <w:r w:rsidRPr="00225CB5">
              <w:rPr>
                <w:rFonts w:ascii="TH SarabunPSK" w:hAnsi="TH SarabunPSK" w:cs="TH SarabunPSK" w:hint="cs"/>
                <w:cs/>
              </w:rPr>
              <w:t xml:space="preserve">ไม่รับ </w:t>
            </w:r>
            <w:r w:rsidRPr="00225CB5">
              <w:rPr>
                <w:rFonts w:ascii="TH SarabunPSK" w:hAnsi="TH SarabunPSK" w:cs="TH SarabunPSK"/>
                <w:cs/>
              </w:rPr>
              <w:t xml:space="preserve">/ </w:t>
            </w:r>
            <w:r w:rsidRPr="00225CB5">
              <w:rPr>
                <w:rFonts w:ascii="TH SarabunPSK" w:hAnsi="TH SarabunPSK" w:cs="TH SarabunPSK"/>
              </w:rPr>
              <w:t xml:space="preserve">No   </w:t>
            </w:r>
          </w:p>
        </w:tc>
      </w:tr>
    </w:tbl>
    <w:p w14:paraId="7F499A67" w14:textId="77777777" w:rsidR="005F547A" w:rsidRPr="00225CB5" w:rsidRDefault="005F547A" w:rsidP="005F547A">
      <w:pPr>
        <w:rPr>
          <w:rFonts w:ascii="TH SarabunPSK" w:hAnsi="TH SarabunPSK" w:cs="TH SarabunPSK"/>
          <w:b/>
          <w:bCs/>
        </w:rPr>
      </w:pPr>
    </w:p>
    <w:p w14:paraId="45B559FA" w14:textId="77777777" w:rsidR="005F547A" w:rsidRPr="00225CB5" w:rsidRDefault="005A0D18" w:rsidP="005F547A">
      <w:pPr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</w:rPr>
        <w:t>2</w:t>
      </w:r>
      <w:r w:rsidR="00A930D8">
        <w:rPr>
          <w:rFonts w:ascii="TH SarabunPSK" w:hAnsi="TH SarabunPSK" w:cs="TH SarabunPSK"/>
          <w:b/>
          <w:bCs/>
        </w:rPr>
        <w:t>2</w:t>
      </w:r>
      <w:r w:rsidR="005F547A" w:rsidRPr="00225CB5">
        <w:rPr>
          <w:rFonts w:ascii="TH SarabunPSK" w:hAnsi="TH SarabunPSK" w:cs="TH SarabunPSK" w:hint="cs"/>
          <w:b/>
          <w:bCs/>
          <w:cs/>
        </w:rPr>
        <w:t>. การใช้ประโยชน์จากผลการปฏิบัติงาน/โครงงานของนักศึกษา</w:t>
      </w:r>
      <w:r w:rsidR="00E677DA" w:rsidRPr="00225CB5">
        <w:rPr>
          <w:rFonts w:ascii="TH SarabunPSK" w:hAnsi="TH SarabunPSK" w:cs="TH SarabunPSK" w:hint="cs"/>
          <w:b/>
          <w:bCs/>
          <w:cs/>
        </w:rPr>
        <w:t>ฝึกงาน</w:t>
      </w:r>
    </w:p>
    <w:p w14:paraId="5949AFB3" w14:textId="77777777" w:rsidR="005F547A" w:rsidRPr="00225CB5" w:rsidRDefault="005A0D18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2</w:t>
      </w:r>
      <w:r w:rsidR="00A930D8">
        <w:rPr>
          <w:rFonts w:ascii="TH SarabunPSK" w:hAnsi="TH SarabunPSK" w:cs="TH SarabunPSK"/>
        </w:rPr>
        <w:t>2</w:t>
      </w:r>
      <w:r w:rsidR="005F547A" w:rsidRPr="00225CB5">
        <w:rPr>
          <w:rFonts w:ascii="TH SarabunPSK" w:hAnsi="TH SarabunPSK" w:cs="TH SarabunPSK"/>
        </w:rPr>
        <w:t xml:space="preserve">.1 </w:t>
      </w:r>
      <w:r w:rsidR="005F547A" w:rsidRPr="00225CB5">
        <w:rPr>
          <w:rFonts w:ascii="TH SarabunPSK" w:hAnsi="TH SarabunPSK" w:cs="TH SarabunPSK" w:hint="cs"/>
          <w:cs/>
        </w:rPr>
        <w:t>สถานประกอบการนำผลการปฏิบัติงาน/โครงงานของนักศึกษา</w:t>
      </w:r>
      <w:r w:rsidR="00E677DA" w:rsidRPr="00225CB5">
        <w:rPr>
          <w:rFonts w:ascii="TH SarabunPSK" w:hAnsi="TH SarabunPSK" w:cs="TH SarabunPSK" w:hint="cs"/>
          <w:cs/>
        </w:rPr>
        <w:t>ฝึกงาน</w:t>
      </w:r>
      <w:r w:rsidR="005F547A" w:rsidRPr="00225CB5">
        <w:rPr>
          <w:rFonts w:ascii="TH SarabunPSK" w:hAnsi="TH SarabunPSK" w:cs="TH SarabunPSK" w:hint="cs"/>
          <w:cs/>
        </w:rPr>
        <w:t>ไปใช้ประโยชน์หรือไม่</w:t>
      </w:r>
    </w:p>
    <w:p w14:paraId="7AE644BC" w14:textId="77777777" w:rsidR="005F547A" w:rsidRPr="00225CB5" w:rsidRDefault="005F547A" w:rsidP="005F547A">
      <w:pPr>
        <w:ind w:firstLine="720"/>
        <w:rPr>
          <w:rFonts w:ascii="TH SarabunPSK" w:hAnsi="TH SarabunPSK" w:cs="TH SarabunPSK"/>
          <w:b/>
          <w:bCs/>
          <w:cs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 xml:space="preserve">ใช้ </w:t>
      </w:r>
    </w:p>
    <w:p w14:paraId="6EE7D0E9" w14:textId="77777777" w:rsidR="005F547A" w:rsidRPr="00225CB5" w:rsidRDefault="005F547A" w:rsidP="005F547A">
      <w:pPr>
        <w:ind w:firstLine="720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spacing w:val="-4"/>
          <w:cs/>
        </w:rPr>
        <w:t xml:space="preserve">ยังไม่ใช้ประโยชน์ ณ เวลานี้ แต่คาดว่าจะนำไปใช้ประโยชน์ในอนาคต </w:t>
      </w:r>
    </w:p>
    <w:p w14:paraId="4E467B25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ผลการปฏิบัติงาน/โครงงานที่นักศึกษา</w:t>
      </w:r>
      <w:r w:rsidR="00E677DA" w:rsidRPr="00225CB5">
        <w:rPr>
          <w:rFonts w:ascii="TH SarabunPSK" w:hAnsi="TH SarabunPSK" w:cs="TH SarabunPSK" w:hint="cs"/>
          <w:cs/>
        </w:rPr>
        <w:t>ฝึกงาน</w:t>
      </w:r>
      <w:r w:rsidRPr="00225CB5">
        <w:rPr>
          <w:rFonts w:ascii="TH SarabunPSK" w:hAnsi="TH SarabunPSK" w:cs="TH SarabunPSK" w:hint="cs"/>
          <w:cs/>
        </w:rPr>
        <w:t>ทำไม่มีประโยชน์ต่อสถานประกอบการ</w:t>
      </w:r>
      <w:r w:rsidR="00E677DA" w:rsidRPr="00225CB5">
        <w:rPr>
          <w:rFonts w:ascii="TH SarabunPSK" w:hAnsi="TH SarabunPSK" w:cs="TH SarabunPSK" w:hint="cs"/>
          <w:cs/>
        </w:rPr>
        <w:t xml:space="preserve">       </w:t>
      </w:r>
      <w:r w:rsidRPr="00225CB5">
        <w:rPr>
          <w:rFonts w:ascii="TH SarabunPSK" w:hAnsi="TH SarabunPSK" w:cs="TH SarabunPSK" w:hint="cs"/>
          <w:spacing w:val="-4"/>
          <w:cs/>
        </w:rPr>
        <w:t xml:space="preserve">(หากตอบข้อนี้ ไม่ต้องตอบข้อ </w:t>
      </w:r>
      <w:r w:rsidR="005A0D18" w:rsidRPr="00225CB5">
        <w:rPr>
          <w:rFonts w:ascii="TH SarabunPSK" w:hAnsi="TH SarabunPSK" w:cs="TH SarabunPSK"/>
          <w:spacing w:val="-4"/>
        </w:rPr>
        <w:t>2</w:t>
      </w:r>
      <w:r w:rsidR="00C35A1B" w:rsidRPr="00225CB5">
        <w:rPr>
          <w:rFonts w:ascii="TH SarabunPSK" w:hAnsi="TH SarabunPSK" w:cs="TH SarabunPSK"/>
          <w:spacing w:val="-4"/>
        </w:rPr>
        <w:t>3</w:t>
      </w:r>
      <w:r w:rsidRPr="00225CB5">
        <w:rPr>
          <w:rFonts w:ascii="TH SarabunPSK" w:hAnsi="TH SarabunPSK" w:cs="TH SarabunPSK" w:hint="cs"/>
          <w:spacing w:val="-4"/>
          <w:cs/>
        </w:rPr>
        <w:t>.2)</w:t>
      </w:r>
    </w:p>
    <w:p w14:paraId="00EF2811" w14:textId="77777777" w:rsidR="005F547A" w:rsidRPr="00225CB5" w:rsidRDefault="005A0D18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2</w:t>
      </w:r>
      <w:r w:rsidR="00A930D8">
        <w:rPr>
          <w:rFonts w:ascii="TH SarabunPSK" w:hAnsi="TH SarabunPSK" w:cs="TH SarabunPSK"/>
        </w:rPr>
        <w:t>2</w:t>
      </w:r>
      <w:r w:rsidR="005F547A" w:rsidRPr="00225CB5">
        <w:rPr>
          <w:rFonts w:ascii="TH SarabunPSK" w:hAnsi="TH SarabunPSK" w:cs="TH SarabunPSK"/>
        </w:rPr>
        <w:t>.2</w:t>
      </w:r>
      <w:r w:rsidR="005F547A" w:rsidRPr="00225CB5">
        <w:rPr>
          <w:rFonts w:ascii="TH SarabunPSK" w:hAnsi="TH SarabunPSK" w:cs="TH SarabunPSK"/>
          <w:cs/>
        </w:rPr>
        <w:t xml:space="preserve"> </w:t>
      </w:r>
      <w:r w:rsidR="005F547A" w:rsidRPr="00225CB5">
        <w:rPr>
          <w:rFonts w:ascii="TH SarabunPSK" w:hAnsi="TH SarabunPSK" w:cs="TH SarabunPSK" w:hint="cs"/>
          <w:cs/>
        </w:rPr>
        <w:t>สถานประกอบการได้นำผลการปฏิบัติงาน/โครงงานของนักศึกษา</w:t>
      </w:r>
      <w:r w:rsidR="00E677DA" w:rsidRPr="00225CB5">
        <w:rPr>
          <w:rFonts w:ascii="TH SarabunPSK" w:hAnsi="TH SarabunPSK" w:cs="TH SarabunPSK" w:hint="cs"/>
          <w:cs/>
        </w:rPr>
        <w:t>ฝึกงาน</w:t>
      </w:r>
      <w:r w:rsidR="005F547A" w:rsidRPr="00225CB5">
        <w:rPr>
          <w:rFonts w:ascii="TH SarabunPSK" w:hAnsi="TH SarabunPSK" w:cs="TH SarabunPSK" w:hint="cs"/>
          <w:cs/>
        </w:rPr>
        <w:t>ไปใช้ประโยชน์หรือคาดว่าจะนำไปใช้ประโยชน์ในอนาคตในหัวข้อใดบ้าง (เลือกตอบได้มากกว่า 1 ข้อ)</w:t>
      </w:r>
    </w:p>
    <w:p w14:paraId="71E0BDAF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วางแผนการปฏิบัติงาน</w:t>
      </w:r>
    </w:p>
    <w:p w14:paraId="55D9D48A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กำหนดงบประมาณ</w:t>
      </w:r>
    </w:p>
    <w:p w14:paraId="20BBA227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ลดต้นทุนการดำเนินงาน</w:t>
      </w:r>
    </w:p>
    <w:p w14:paraId="59487AD9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อบรมพนักงาน</w:t>
      </w:r>
    </w:p>
    <w:p w14:paraId="4C9DB803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ปรับปรุงกระบวนการผลิต/ดำเนินงาน</w:t>
      </w:r>
    </w:p>
    <w:p w14:paraId="59A93B7B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ออกแบบอุปกรณ์/เครื่องมือ</w:t>
      </w:r>
    </w:p>
    <w:p w14:paraId="4C5BC935" w14:textId="77777777" w:rsidR="005F547A" w:rsidRPr="00225CB5" w:rsidRDefault="005F547A" w:rsidP="005F547A">
      <w:pPr>
        <w:ind w:firstLine="720"/>
        <w:rPr>
          <w:rFonts w:ascii="TH SarabunPSK" w:hAnsi="TH SarabunPSK" w:cs="TH SarabunPSK"/>
        </w:rPr>
      </w:pPr>
      <w:r w:rsidRPr="00225CB5">
        <w:rPr>
          <w:rFonts w:ascii="TH SarabunPSK" w:hAnsi="TH SarabunPSK" w:cs="TH SarabunPSK" w:hint="cs"/>
        </w:rPr>
        <w:sym w:font="Wingdings" w:char="F0A8"/>
      </w:r>
      <w:r w:rsidRPr="00225CB5">
        <w:rPr>
          <w:rFonts w:ascii="TH SarabunPSK" w:hAnsi="TH SarabunPSK" w:cs="TH SarabunPSK"/>
          <w:b/>
          <w:bCs/>
          <w:cs/>
        </w:rPr>
        <w:t xml:space="preserve"> </w:t>
      </w:r>
      <w:r w:rsidRPr="00225CB5">
        <w:rPr>
          <w:rFonts w:ascii="TH SarabunPSK" w:hAnsi="TH SarabunPSK" w:cs="TH SarabunPSK" w:hint="cs"/>
          <w:cs/>
        </w:rPr>
        <w:t>อื่น ๆ (ถ้ามี)......................................................................................</w:t>
      </w:r>
    </w:p>
    <w:p w14:paraId="7842C2D4" w14:textId="77777777" w:rsidR="00444D91" w:rsidRDefault="00444D91" w:rsidP="005F547A">
      <w:pPr>
        <w:rPr>
          <w:rFonts w:ascii="TH SarabunPSK" w:hAnsi="TH SarabunPSK" w:cs="TH SarabunPSK"/>
          <w:b/>
          <w:bCs/>
        </w:rPr>
      </w:pPr>
    </w:p>
    <w:p w14:paraId="06E76972" w14:textId="77777777" w:rsidR="00E10B74" w:rsidRDefault="00E10B74" w:rsidP="005F547A">
      <w:pPr>
        <w:rPr>
          <w:rFonts w:ascii="TH SarabunPSK" w:hAnsi="TH SarabunPSK" w:cs="TH SarabunPSK"/>
          <w:b/>
          <w:bCs/>
        </w:rPr>
      </w:pPr>
    </w:p>
    <w:p w14:paraId="7BAD9815" w14:textId="77777777" w:rsidR="00E10B74" w:rsidRPr="00225CB5" w:rsidRDefault="00E10B74" w:rsidP="005F547A">
      <w:pPr>
        <w:rPr>
          <w:rFonts w:ascii="TH SarabunPSK" w:hAnsi="TH SarabunPSK" w:cs="TH SarabunPSK"/>
          <w:b/>
          <w:bCs/>
        </w:rPr>
      </w:pPr>
    </w:p>
    <w:p w14:paraId="34393148" w14:textId="77777777" w:rsidR="00A930D8" w:rsidRDefault="00A930D8" w:rsidP="00C35A1B">
      <w:pPr>
        <w:spacing w:after="120"/>
        <w:jc w:val="left"/>
        <w:rPr>
          <w:rFonts w:ascii="TH SarabunPSK" w:hAnsi="TH SarabunPSK" w:cs="TH SarabunPSK"/>
          <w:b/>
          <w:bCs/>
        </w:rPr>
      </w:pPr>
    </w:p>
    <w:p w14:paraId="4FADC864" w14:textId="225820B4" w:rsidR="00C35A1B" w:rsidRPr="00225CB5" w:rsidRDefault="00C20AB4" w:rsidP="00C35A1B">
      <w:pPr>
        <w:spacing w:after="120"/>
        <w:jc w:val="left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C11C964" wp14:editId="29EB4E84">
            <wp:simplePos x="0" y="0"/>
            <wp:positionH relativeFrom="margin">
              <wp:posOffset>101600</wp:posOffset>
            </wp:positionH>
            <wp:positionV relativeFrom="paragraph">
              <wp:posOffset>144145</wp:posOffset>
            </wp:positionV>
            <wp:extent cx="457200" cy="771525"/>
            <wp:effectExtent l="0" t="0" r="0" b="0"/>
            <wp:wrapSquare wrapText="bothSides"/>
            <wp:docPr id="58" name="Picture 2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D8236" w14:textId="23F725C9" w:rsidR="00C35A1B" w:rsidRPr="00225CB5" w:rsidRDefault="00C35A1B" w:rsidP="00C35A1B">
      <w:pPr>
        <w:spacing w:after="120"/>
        <w:jc w:val="center"/>
        <w:rPr>
          <w:rFonts w:ascii="TH SarabunPSK" w:hAnsi="TH SarabunPSK" w:cs="TH SarabunPSK"/>
          <w:b/>
          <w:bCs/>
        </w:rPr>
      </w:pPr>
    </w:p>
    <w:p w14:paraId="2AA94250" w14:textId="6DDB15B6" w:rsidR="00C35A1B" w:rsidRPr="00225CB5" w:rsidRDefault="00C35A1B" w:rsidP="00C35A1B">
      <w:pPr>
        <w:pStyle w:val="Header"/>
        <w:jc w:val="left"/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3A61B1BB" w14:textId="77777777" w:rsidR="00C35A1B" w:rsidRPr="00225CB5" w:rsidRDefault="00C35A1B" w:rsidP="005F547A">
      <w:pPr>
        <w:rPr>
          <w:rFonts w:ascii="TH SarabunPSK" w:hAnsi="TH SarabunPSK" w:cs="TH SarabunPSK"/>
          <w:b/>
          <w:bCs/>
        </w:rPr>
      </w:pPr>
    </w:p>
    <w:p w14:paraId="50EC3563" w14:textId="1DFBB36A" w:rsidR="005F547A" w:rsidRPr="00225CB5" w:rsidRDefault="005A0D18" w:rsidP="005F547A">
      <w:pPr>
        <w:rPr>
          <w:rFonts w:ascii="TH SarabunPSK" w:hAnsi="TH SarabunPSK" w:cs="TH SarabunPSK"/>
          <w:b/>
          <w:bCs/>
        </w:rPr>
      </w:pPr>
      <w:r w:rsidRPr="00225CB5">
        <w:rPr>
          <w:rFonts w:ascii="TH SarabunPSK" w:hAnsi="TH SarabunPSK" w:cs="TH SarabunPSK" w:hint="cs"/>
          <w:b/>
          <w:bCs/>
          <w:cs/>
        </w:rPr>
        <w:t>2</w:t>
      </w:r>
      <w:r w:rsidR="008F2052">
        <w:rPr>
          <w:rFonts w:ascii="TH SarabunPSK" w:hAnsi="TH SarabunPSK" w:cs="TH SarabunPSK"/>
          <w:b/>
          <w:bCs/>
        </w:rPr>
        <w:t>3</w:t>
      </w:r>
      <w:r w:rsidRPr="00225CB5">
        <w:rPr>
          <w:rFonts w:ascii="TH SarabunPSK" w:hAnsi="TH SarabunPSK" w:cs="TH SarabunPSK" w:hint="cs"/>
          <w:b/>
          <w:bCs/>
          <w:cs/>
        </w:rPr>
        <w:t xml:space="preserve">. </w:t>
      </w:r>
      <w:r w:rsidR="005F547A" w:rsidRPr="00225CB5">
        <w:rPr>
          <w:rFonts w:ascii="TH SarabunPSK" w:hAnsi="TH SarabunPSK" w:cs="TH SarabunPSK" w:hint="cs"/>
          <w:b/>
          <w:bCs/>
          <w:cs/>
        </w:rPr>
        <w:t>ข้อคิดเห็นอื่น ๆ /</w:t>
      </w:r>
      <w:r w:rsidR="005F547A" w:rsidRPr="00225CB5">
        <w:rPr>
          <w:rFonts w:ascii="TH SarabunPSK" w:hAnsi="TH SarabunPSK" w:cs="TH SarabunPSK"/>
          <w:b/>
          <w:bCs/>
        </w:rPr>
        <w:t xml:space="preserve"> Other comments</w:t>
      </w:r>
    </w:p>
    <w:p w14:paraId="10C90ABB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0BAD73C4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183ED2CA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3D2945C8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7366DE8C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4C749958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302BA1CE" w14:textId="77777777" w:rsidR="005F547A" w:rsidRPr="00225CB5" w:rsidRDefault="005F547A" w:rsidP="005F547A">
      <w:pPr>
        <w:rPr>
          <w:rFonts w:ascii="TH SarabunPSK" w:hAnsi="TH SarabunPSK" w:cs="TH SarabunPSK"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14EB37B3" w14:textId="77777777" w:rsidR="005F547A" w:rsidRPr="00225CB5" w:rsidRDefault="005F547A" w:rsidP="005F547A">
      <w:pPr>
        <w:rPr>
          <w:rFonts w:ascii="TH SarabunPSK" w:hAnsi="TH SarabunPSK" w:cs="TH SarabunPSK"/>
          <w:cs/>
        </w:rPr>
      </w:pPr>
      <w:r w:rsidRPr="00225CB5">
        <w:rPr>
          <w:rFonts w:ascii="TH SarabunPSK" w:hAnsi="TH SarabunPSK" w:cs="TH SarabunPSK"/>
        </w:rPr>
        <w:t>____________________________________________________________________________</w:t>
      </w:r>
    </w:p>
    <w:p w14:paraId="1EC49C08" w14:textId="77777777" w:rsidR="005F547A" w:rsidRPr="00225CB5" w:rsidRDefault="005F547A" w:rsidP="005F547A">
      <w:pPr>
        <w:rPr>
          <w:rFonts w:ascii="TH SarabunPSK" w:hAnsi="TH SarabunPSK" w:cs="TH SarabunPSK"/>
        </w:rPr>
      </w:pPr>
    </w:p>
    <w:p w14:paraId="77A295C0" w14:textId="77777777" w:rsidR="005F547A" w:rsidRDefault="00C20AB4" w:rsidP="005F547A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60E69" wp14:editId="7583C95A">
                <wp:simplePos x="0" y="0"/>
                <wp:positionH relativeFrom="column">
                  <wp:posOffset>3056890</wp:posOffset>
                </wp:positionH>
                <wp:positionV relativeFrom="paragraph">
                  <wp:posOffset>194310</wp:posOffset>
                </wp:positionV>
                <wp:extent cx="2666365" cy="1207135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6365" cy="1207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A217F" w14:textId="77777777" w:rsidR="005F547A" w:rsidRDefault="005F547A" w:rsidP="005F547A">
                            <w:p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……………..</w:t>
                            </w:r>
                          </w:p>
                          <w:p w14:paraId="6E33C905" w14:textId="77777777" w:rsidR="005F547A" w:rsidRDefault="005F547A" w:rsidP="005F547A">
                            <w:p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………………………………..)</w:t>
                            </w:r>
                          </w:p>
                          <w:p w14:paraId="53B3B462" w14:textId="77777777" w:rsidR="005F547A" w:rsidRDefault="005F547A" w:rsidP="005F547A">
                            <w:pPr>
                              <w:jc w:val="lef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………………………………………………..</w:t>
                            </w:r>
                          </w:p>
                          <w:p w14:paraId="301BFF46" w14:textId="77777777" w:rsidR="005F547A" w:rsidRDefault="005F547A" w:rsidP="005F547A">
                            <w:pPr>
                              <w:jc w:val="left"/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0E69" id="Text Box 1" o:spid="_x0000_s1027" type="#_x0000_t202" style="position:absolute;left:0;text-align:left;margin-left:240.7pt;margin-top:15.3pt;width:209.95pt;height:9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" fillcolor="window" strokeweight=".5pt">
                <v:path arrowok="t"/>
                <v:textbox>
                  <w:txbxContent>
                    <w:p w14:paraId="208A217F" w14:textId="77777777" w:rsidR="005F547A" w:rsidRDefault="005F547A" w:rsidP="005F547A">
                      <w:pPr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…………………………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……………..</w:t>
                      </w:r>
                    </w:p>
                    <w:p w14:paraId="6E33C905" w14:textId="77777777" w:rsidR="005F547A" w:rsidRDefault="005F547A" w:rsidP="005F547A">
                      <w:pPr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(………………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………………………………..)</w:t>
                      </w:r>
                    </w:p>
                    <w:p w14:paraId="53B3B462" w14:textId="77777777" w:rsidR="005F547A" w:rsidRDefault="005F547A" w:rsidP="005F547A">
                      <w:pPr>
                        <w:jc w:val="lef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………………………………………………..</w:t>
                      </w:r>
                    </w:p>
                    <w:p w14:paraId="301BFF46" w14:textId="77777777" w:rsidR="005F547A" w:rsidRDefault="005F547A" w:rsidP="005F547A">
                      <w:pPr>
                        <w:jc w:val="left"/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……………………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3357E574" w14:textId="77777777" w:rsidR="005F547A" w:rsidRDefault="005F547A" w:rsidP="005F547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</w:t>
      </w:r>
    </w:p>
    <w:p w14:paraId="4E0A72F9" w14:textId="77777777" w:rsidR="005F547A" w:rsidRDefault="005F547A" w:rsidP="005F547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</w:p>
    <w:p w14:paraId="01E9A083" w14:textId="77777777" w:rsidR="005F547A" w:rsidRDefault="005F547A" w:rsidP="005F547A">
      <w:pPr>
        <w:rPr>
          <w:rFonts w:ascii="TH SarabunPSK" w:hAnsi="TH SarabunPSK" w:cs="TH SarabunPSK"/>
        </w:rPr>
      </w:pPr>
    </w:p>
    <w:p w14:paraId="7ABF8433" w14:textId="77777777" w:rsidR="005F547A" w:rsidRDefault="005F547A" w:rsidP="005F547A">
      <w:pPr>
        <w:rPr>
          <w:rFonts w:ascii="TH SarabunPSK" w:hAnsi="TH SarabunPSK" w:cs="TH SarabunPSK"/>
        </w:rPr>
      </w:pPr>
    </w:p>
    <w:p w14:paraId="360F6E0F" w14:textId="77777777" w:rsidR="00A930D8" w:rsidRDefault="00A930D8" w:rsidP="0015741B">
      <w:pPr>
        <w:rPr>
          <w:rFonts w:ascii="TH SarabunPSK" w:hAnsi="TH SarabunPSK" w:cs="TH SarabunPSK"/>
          <w:spacing w:val="0"/>
        </w:rPr>
      </w:pPr>
    </w:p>
    <w:sectPr w:rsidR="00A930D8" w:rsidSect="00E10B74">
      <w:footerReference w:type="default" r:id="rId9"/>
      <w:type w:val="continuous"/>
      <w:pgSz w:w="11906" w:h="16838" w:code="9"/>
      <w:pgMar w:top="284" w:right="1440" w:bottom="567" w:left="1440" w:header="709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5109" w14:textId="77777777" w:rsidR="00C06ACB" w:rsidRDefault="00C06ACB" w:rsidP="00F53DF9">
      <w:r>
        <w:separator/>
      </w:r>
    </w:p>
  </w:endnote>
  <w:endnote w:type="continuationSeparator" w:id="0">
    <w:p w14:paraId="7A9D5CBE" w14:textId="77777777" w:rsidR="00C06ACB" w:rsidRDefault="00C06ACB" w:rsidP="00F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92" w14:textId="5EC2C0AF" w:rsidR="00E10B74" w:rsidRPr="00E10B74" w:rsidRDefault="00E10B74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222A35" w:themeColor="text2" w:themeShade="80"/>
        <w:sz w:val="28"/>
        <w:szCs w:val="28"/>
      </w:rPr>
    </w:pPr>
    <w:r w:rsidRPr="00E10B74">
      <w:rPr>
        <w:rFonts w:ascii="TH SarabunPSK" w:hAnsi="TH SarabunPSK" w:cs="TH SarabunPSK"/>
        <w:color w:val="8496B0" w:themeColor="text2" w:themeTint="99"/>
        <w:spacing w:val="60"/>
        <w:sz w:val="28"/>
        <w:szCs w:val="28"/>
        <w:cs/>
      </w:rPr>
      <w:t>หน้า</w:t>
    </w:r>
    <w:r w:rsidRPr="00E10B74">
      <w:rPr>
        <w:rFonts w:ascii="TH SarabunPSK" w:hAnsi="TH SarabunPSK" w:cs="TH SarabunPSK"/>
        <w:color w:val="8496B0" w:themeColor="text2" w:themeTint="99"/>
        <w:sz w:val="28"/>
        <w:szCs w:val="28"/>
      </w:rPr>
      <w:t xml:space="preserve"> </w: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begin"/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instrText xml:space="preserve"> PAGE   \* MERGEFORMAT </w:instrTex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separate"/>
    </w:r>
    <w:r w:rsidRPr="00E10B74">
      <w:rPr>
        <w:rFonts w:ascii="TH SarabunPSK" w:hAnsi="TH SarabunPSK" w:cs="TH SarabunPSK"/>
        <w:noProof/>
        <w:color w:val="323E4F" w:themeColor="text2" w:themeShade="BF"/>
        <w:sz w:val="28"/>
        <w:szCs w:val="28"/>
      </w:rPr>
      <w:t>1</w: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end"/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t xml:space="preserve"> | </w: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begin"/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instrText xml:space="preserve"> NUMPAGES  \* Arabic  \* MERGEFORMAT </w:instrTex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separate"/>
    </w:r>
    <w:r w:rsidRPr="00E10B74">
      <w:rPr>
        <w:rFonts w:ascii="TH SarabunPSK" w:hAnsi="TH SarabunPSK" w:cs="TH SarabunPSK"/>
        <w:noProof/>
        <w:color w:val="323E4F" w:themeColor="text2" w:themeShade="BF"/>
        <w:sz w:val="28"/>
        <w:szCs w:val="28"/>
      </w:rPr>
      <w:t>1</w:t>
    </w:r>
    <w:r w:rsidRPr="00E10B74">
      <w:rPr>
        <w:rFonts w:ascii="TH SarabunPSK" w:hAnsi="TH SarabunPSK" w:cs="TH SarabunPSK"/>
        <w:color w:val="323E4F" w:themeColor="text2" w:themeShade="BF"/>
        <w:sz w:val="28"/>
        <w:szCs w:val="28"/>
      </w:rPr>
      <w:fldChar w:fldCharType="end"/>
    </w:r>
  </w:p>
  <w:p w14:paraId="390B6301" w14:textId="766D0533" w:rsidR="00563215" w:rsidRDefault="0056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8186" w14:textId="77777777" w:rsidR="00C06ACB" w:rsidRDefault="00C06ACB" w:rsidP="00F53DF9">
      <w:r>
        <w:separator/>
      </w:r>
    </w:p>
  </w:footnote>
  <w:footnote w:type="continuationSeparator" w:id="0">
    <w:p w14:paraId="1DB106C0" w14:textId="77777777" w:rsidR="00C06ACB" w:rsidRDefault="00C06ACB" w:rsidP="00F5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176"/>
    <w:multiLevelType w:val="multilevel"/>
    <w:tmpl w:val="3FAC1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8D4CE8"/>
    <w:multiLevelType w:val="hybridMultilevel"/>
    <w:tmpl w:val="6B1443DC"/>
    <w:lvl w:ilvl="0" w:tplc="9F749062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802"/>
    <w:multiLevelType w:val="hybridMultilevel"/>
    <w:tmpl w:val="E12C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DA"/>
    <w:multiLevelType w:val="hybridMultilevel"/>
    <w:tmpl w:val="44062184"/>
    <w:lvl w:ilvl="0" w:tplc="49DC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251"/>
    <w:multiLevelType w:val="multilevel"/>
    <w:tmpl w:val="DACA2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6905C1"/>
    <w:multiLevelType w:val="hybridMultilevel"/>
    <w:tmpl w:val="BFB288D8"/>
    <w:lvl w:ilvl="0" w:tplc="3CC6C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9CD"/>
    <w:multiLevelType w:val="singleLevel"/>
    <w:tmpl w:val="7C7E7450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 w15:restartNumberingAfterBreak="0">
    <w:nsid w:val="244E6B76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2F940129"/>
    <w:multiLevelType w:val="hybridMultilevel"/>
    <w:tmpl w:val="6BA65934"/>
    <w:lvl w:ilvl="0" w:tplc="80722C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832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7E3161"/>
    <w:multiLevelType w:val="multilevel"/>
    <w:tmpl w:val="6CA0B3FA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1" w15:restartNumberingAfterBreak="0">
    <w:nsid w:val="44732DBD"/>
    <w:multiLevelType w:val="hybridMultilevel"/>
    <w:tmpl w:val="DD3CC77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815DB"/>
    <w:multiLevelType w:val="hybridMultilevel"/>
    <w:tmpl w:val="40520300"/>
    <w:lvl w:ilvl="0" w:tplc="832E2522">
      <w:start w:val="1"/>
      <w:numFmt w:val="decimal"/>
      <w:lvlText w:val="%1."/>
      <w:lvlJc w:val="left"/>
      <w:pPr>
        <w:ind w:left="108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40493A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D4817"/>
    <w:multiLevelType w:val="hybridMultilevel"/>
    <w:tmpl w:val="F79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176A9"/>
    <w:multiLevelType w:val="hybridMultilevel"/>
    <w:tmpl w:val="826E58BE"/>
    <w:lvl w:ilvl="0" w:tplc="D0C80058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C282F"/>
    <w:multiLevelType w:val="multilevel"/>
    <w:tmpl w:val="9A82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10327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A186C"/>
    <w:multiLevelType w:val="hybridMultilevel"/>
    <w:tmpl w:val="1AA0D69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9774E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EDC41AC"/>
    <w:multiLevelType w:val="hybridMultilevel"/>
    <w:tmpl w:val="D22676E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764C6"/>
    <w:multiLevelType w:val="multilevel"/>
    <w:tmpl w:val="8AA08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59816D2"/>
    <w:multiLevelType w:val="multilevel"/>
    <w:tmpl w:val="09A434DC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23" w15:restartNumberingAfterBreak="0">
    <w:nsid w:val="791F7A18"/>
    <w:multiLevelType w:val="hybridMultilevel"/>
    <w:tmpl w:val="81B22866"/>
    <w:lvl w:ilvl="0" w:tplc="2B388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D2DAE"/>
    <w:multiLevelType w:val="hybridMultilevel"/>
    <w:tmpl w:val="ECDEB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1001"/>
    <w:multiLevelType w:val="hybridMultilevel"/>
    <w:tmpl w:val="6BC2801A"/>
    <w:lvl w:ilvl="0" w:tplc="832E2522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E49C4"/>
    <w:multiLevelType w:val="hybridMultilevel"/>
    <w:tmpl w:val="B524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6228">
    <w:abstractNumId w:val="25"/>
  </w:num>
  <w:num w:numId="2" w16cid:durableId="1078744702">
    <w:abstractNumId w:val="18"/>
  </w:num>
  <w:num w:numId="3" w16cid:durableId="143468739">
    <w:abstractNumId w:val="11"/>
  </w:num>
  <w:num w:numId="4" w16cid:durableId="508444711">
    <w:abstractNumId w:val="12"/>
  </w:num>
  <w:num w:numId="5" w16cid:durableId="1593781305">
    <w:abstractNumId w:val="13"/>
  </w:num>
  <w:num w:numId="6" w16cid:durableId="101651531">
    <w:abstractNumId w:val="22"/>
  </w:num>
  <w:num w:numId="7" w16cid:durableId="1540170332">
    <w:abstractNumId w:val="4"/>
  </w:num>
  <w:num w:numId="8" w16cid:durableId="1333332599">
    <w:abstractNumId w:val="7"/>
  </w:num>
  <w:num w:numId="9" w16cid:durableId="1115056062">
    <w:abstractNumId w:val="10"/>
  </w:num>
  <w:num w:numId="10" w16cid:durableId="458885233">
    <w:abstractNumId w:val="16"/>
  </w:num>
  <w:num w:numId="11" w16cid:durableId="440078929">
    <w:abstractNumId w:val="0"/>
  </w:num>
  <w:num w:numId="12" w16cid:durableId="1339771556">
    <w:abstractNumId w:val="19"/>
  </w:num>
  <w:num w:numId="13" w16cid:durableId="784226578">
    <w:abstractNumId w:val="20"/>
  </w:num>
  <w:num w:numId="14" w16cid:durableId="801265428">
    <w:abstractNumId w:val="17"/>
  </w:num>
  <w:num w:numId="15" w16cid:durableId="1683579910">
    <w:abstractNumId w:val="6"/>
  </w:num>
  <w:num w:numId="16" w16cid:durableId="1241141633">
    <w:abstractNumId w:val="9"/>
  </w:num>
  <w:num w:numId="17" w16cid:durableId="217713757">
    <w:abstractNumId w:val="21"/>
  </w:num>
  <w:num w:numId="18" w16cid:durableId="66195054">
    <w:abstractNumId w:val="2"/>
  </w:num>
  <w:num w:numId="19" w16cid:durableId="1855608871">
    <w:abstractNumId w:val="26"/>
  </w:num>
  <w:num w:numId="20" w16cid:durableId="1186212887">
    <w:abstractNumId w:val="3"/>
  </w:num>
  <w:num w:numId="21" w16cid:durableId="482164036">
    <w:abstractNumId w:val="23"/>
  </w:num>
  <w:num w:numId="22" w16cid:durableId="1161192873">
    <w:abstractNumId w:val="5"/>
  </w:num>
  <w:num w:numId="23" w16cid:durableId="1136144677">
    <w:abstractNumId w:val="14"/>
  </w:num>
  <w:num w:numId="24" w16cid:durableId="2065831655">
    <w:abstractNumId w:val="24"/>
  </w:num>
  <w:num w:numId="25" w16cid:durableId="2069373363">
    <w:abstractNumId w:val="1"/>
  </w:num>
  <w:num w:numId="26" w16cid:durableId="1043138550">
    <w:abstractNumId w:val="15"/>
  </w:num>
  <w:num w:numId="27" w16cid:durableId="174845725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3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CF"/>
    <w:rsid w:val="0000652A"/>
    <w:rsid w:val="00021E72"/>
    <w:rsid w:val="00040FEB"/>
    <w:rsid w:val="00043982"/>
    <w:rsid w:val="0004720E"/>
    <w:rsid w:val="000538D0"/>
    <w:rsid w:val="000708FF"/>
    <w:rsid w:val="00082C24"/>
    <w:rsid w:val="00091A74"/>
    <w:rsid w:val="000A57E8"/>
    <w:rsid w:val="000B63C0"/>
    <w:rsid w:val="000B6BB5"/>
    <w:rsid w:val="000C0BE1"/>
    <w:rsid w:val="000C44EC"/>
    <w:rsid w:val="000D2FEF"/>
    <w:rsid w:val="000D35A9"/>
    <w:rsid w:val="000F00A5"/>
    <w:rsid w:val="000F2514"/>
    <w:rsid w:val="000F3F72"/>
    <w:rsid w:val="00105095"/>
    <w:rsid w:val="0011311F"/>
    <w:rsid w:val="00113FFB"/>
    <w:rsid w:val="00115A2E"/>
    <w:rsid w:val="001219D8"/>
    <w:rsid w:val="0013638C"/>
    <w:rsid w:val="0015292F"/>
    <w:rsid w:val="0015741B"/>
    <w:rsid w:val="0017097F"/>
    <w:rsid w:val="00173527"/>
    <w:rsid w:val="00185A08"/>
    <w:rsid w:val="0019154F"/>
    <w:rsid w:val="00193C84"/>
    <w:rsid w:val="0019447F"/>
    <w:rsid w:val="00195254"/>
    <w:rsid w:val="001B23EC"/>
    <w:rsid w:val="001B3DA7"/>
    <w:rsid w:val="001C2B51"/>
    <w:rsid w:val="001C46FE"/>
    <w:rsid w:val="001D31A6"/>
    <w:rsid w:val="001E1069"/>
    <w:rsid w:val="001F01DF"/>
    <w:rsid w:val="00204CDE"/>
    <w:rsid w:val="00206FA9"/>
    <w:rsid w:val="00207F3D"/>
    <w:rsid w:val="00210565"/>
    <w:rsid w:val="0022047C"/>
    <w:rsid w:val="0022303A"/>
    <w:rsid w:val="00225CB5"/>
    <w:rsid w:val="00230CE0"/>
    <w:rsid w:val="00236229"/>
    <w:rsid w:val="00240633"/>
    <w:rsid w:val="00243879"/>
    <w:rsid w:val="00243D6C"/>
    <w:rsid w:val="00245877"/>
    <w:rsid w:val="00247160"/>
    <w:rsid w:val="002527CC"/>
    <w:rsid w:val="0025288E"/>
    <w:rsid w:val="00273EED"/>
    <w:rsid w:val="0028200E"/>
    <w:rsid w:val="002A3014"/>
    <w:rsid w:val="002C1F64"/>
    <w:rsid w:val="002C30A6"/>
    <w:rsid w:val="002D7B3A"/>
    <w:rsid w:val="002E4680"/>
    <w:rsid w:val="002E78A6"/>
    <w:rsid w:val="002F1C3D"/>
    <w:rsid w:val="002F6C6E"/>
    <w:rsid w:val="00306160"/>
    <w:rsid w:val="00307341"/>
    <w:rsid w:val="00323914"/>
    <w:rsid w:val="00323BBF"/>
    <w:rsid w:val="003357EC"/>
    <w:rsid w:val="00345AE0"/>
    <w:rsid w:val="00365B94"/>
    <w:rsid w:val="0038592B"/>
    <w:rsid w:val="0039186D"/>
    <w:rsid w:val="00396101"/>
    <w:rsid w:val="003A58AF"/>
    <w:rsid w:val="003A5E57"/>
    <w:rsid w:val="003A6364"/>
    <w:rsid w:val="003A69B2"/>
    <w:rsid w:val="003B1557"/>
    <w:rsid w:val="003C16E4"/>
    <w:rsid w:val="003D53DA"/>
    <w:rsid w:val="003E429F"/>
    <w:rsid w:val="003F21F3"/>
    <w:rsid w:val="00400DB8"/>
    <w:rsid w:val="00415C06"/>
    <w:rsid w:val="00422CE2"/>
    <w:rsid w:val="004241EB"/>
    <w:rsid w:val="00432A71"/>
    <w:rsid w:val="004407BC"/>
    <w:rsid w:val="004410F7"/>
    <w:rsid w:val="00444D91"/>
    <w:rsid w:val="00444E53"/>
    <w:rsid w:val="004455F4"/>
    <w:rsid w:val="0044722F"/>
    <w:rsid w:val="00451811"/>
    <w:rsid w:val="00454AE0"/>
    <w:rsid w:val="00483E8B"/>
    <w:rsid w:val="0048792F"/>
    <w:rsid w:val="0049436F"/>
    <w:rsid w:val="004977CE"/>
    <w:rsid w:val="004A066F"/>
    <w:rsid w:val="004A212D"/>
    <w:rsid w:val="004A57B6"/>
    <w:rsid w:val="004A6674"/>
    <w:rsid w:val="004B0C43"/>
    <w:rsid w:val="004B42B0"/>
    <w:rsid w:val="004C0768"/>
    <w:rsid w:val="004C0C92"/>
    <w:rsid w:val="004E053D"/>
    <w:rsid w:val="004E4F14"/>
    <w:rsid w:val="004F1637"/>
    <w:rsid w:val="004F31FF"/>
    <w:rsid w:val="0050343C"/>
    <w:rsid w:val="005052F0"/>
    <w:rsid w:val="0050558B"/>
    <w:rsid w:val="00507BA9"/>
    <w:rsid w:val="00510EF2"/>
    <w:rsid w:val="00511C46"/>
    <w:rsid w:val="00517E7A"/>
    <w:rsid w:val="00523261"/>
    <w:rsid w:val="00524A8E"/>
    <w:rsid w:val="005263EA"/>
    <w:rsid w:val="00553B8F"/>
    <w:rsid w:val="005544EC"/>
    <w:rsid w:val="00563215"/>
    <w:rsid w:val="00570D3A"/>
    <w:rsid w:val="005741C7"/>
    <w:rsid w:val="0057621B"/>
    <w:rsid w:val="005A0D18"/>
    <w:rsid w:val="005A7D44"/>
    <w:rsid w:val="005B511C"/>
    <w:rsid w:val="005B66FD"/>
    <w:rsid w:val="005C33A9"/>
    <w:rsid w:val="005C3B32"/>
    <w:rsid w:val="005E1AE6"/>
    <w:rsid w:val="005F41B3"/>
    <w:rsid w:val="005F547A"/>
    <w:rsid w:val="00600033"/>
    <w:rsid w:val="006024C9"/>
    <w:rsid w:val="00606F13"/>
    <w:rsid w:val="00614A3D"/>
    <w:rsid w:val="00624388"/>
    <w:rsid w:val="00624EE5"/>
    <w:rsid w:val="006356EE"/>
    <w:rsid w:val="00641E11"/>
    <w:rsid w:val="00642AE2"/>
    <w:rsid w:val="00651AF8"/>
    <w:rsid w:val="00662C35"/>
    <w:rsid w:val="00675826"/>
    <w:rsid w:val="00676464"/>
    <w:rsid w:val="0067731A"/>
    <w:rsid w:val="0067752B"/>
    <w:rsid w:val="00687C36"/>
    <w:rsid w:val="00693FEC"/>
    <w:rsid w:val="006A2928"/>
    <w:rsid w:val="006A346D"/>
    <w:rsid w:val="006A5446"/>
    <w:rsid w:val="006B5BA9"/>
    <w:rsid w:val="006B7122"/>
    <w:rsid w:val="006D09DC"/>
    <w:rsid w:val="006D6F34"/>
    <w:rsid w:val="006D7EFD"/>
    <w:rsid w:val="006E06F4"/>
    <w:rsid w:val="006F612A"/>
    <w:rsid w:val="006F7833"/>
    <w:rsid w:val="00705102"/>
    <w:rsid w:val="007116E6"/>
    <w:rsid w:val="00713657"/>
    <w:rsid w:val="007150CB"/>
    <w:rsid w:val="007173F5"/>
    <w:rsid w:val="007369F3"/>
    <w:rsid w:val="007500AF"/>
    <w:rsid w:val="00753E59"/>
    <w:rsid w:val="00755411"/>
    <w:rsid w:val="007579DA"/>
    <w:rsid w:val="00763899"/>
    <w:rsid w:val="007724BD"/>
    <w:rsid w:val="00772875"/>
    <w:rsid w:val="0078380D"/>
    <w:rsid w:val="00785DB7"/>
    <w:rsid w:val="00791D41"/>
    <w:rsid w:val="0079568D"/>
    <w:rsid w:val="007A74E2"/>
    <w:rsid w:val="007B08FB"/>
    <w:rsid w:val="007B54C2"/>
    <w:rsid w:val="007B77A7"/>
    <w:rsid w:val="007C5B83"/>
    <w:rsid w:val="007C63C3"/>
    <w:rsid w:val="007D2687"/>
    <w:rsid w:val="007D4C9A"/>
    <w:rsid w:val="007F0C03"/>
    <w:rsid w:val="00801853"/>
    <w:rsid w:val="008058FE"/>
    <w:rsid w:val="00814870"/>
    <w:rsid w:val="008231AC"/>
    <w:rsid w:val="0082691A"/>
    <w:rsid w:val="00831969"/>
    <w:rsid w:val="00840363"/>
    <w:rsid w:val="00862F20"/>
    <w:rsid w:val="00863B81"/>
    <w:rsid w:val="00866E3B"/>
    <w:rsid w:val="00866EB4"/>
    <w:rsid w:val="00867F87"/>
    <w:rsid w:val="00876F4D"/>
    <w:rsid w:val="008824C9"/>
    <w:rsid w:val="00893F9A"/>
    <w:rsid w:val="008A4C63"/>
    <w:rsid w:val="008B7AAC"/>
    <w:rsid w:val="008C6317"/>
    <w:rsid w:val="008D0B60"/>
    <w:rsid w:val="008D112B"/>
    <w:rsid w:val="008F2052"/>
    <w:rsid w:val="008F4C82"/>
    <w:rsid w:val="008F77D8"/>
    <w:rsid w:val="00920F44"/>
    <w:rsid w:val="00926656"/>
    <w:rsid w:val="009279A7"/>
    <w:rsid w:val="00935C19"/>
    <w:rsid w:val="00945705"/>
    <w:rsid w:val="00956773"/>
    <w:rsid w:val="009626A6"/>
    <w:rsid w:val="009675EF"/>
    <w:rsid w:val="0097756D"/>
    <w:rsid w:val="00994C1B"/>
    <w:rsid w:val="00994C7F"/>
    <w:rsid w:val="009D5025"/>
    <w:rsid w:val="009D7A23"/>
    <w:rsid w:val="009E075F"/>
    <w:rsid w:val="009E420C"/>
    <w:rsid w:val="009E5DBA"/>
    <w:rsid w:val="009E7C21"/>
    <w:rsid w:val="00A0114C"/>
    <w:rsid w:val="00A074C9"/>
    <w:rsid w:val="00A12E83"/>
    <w:rsid w:val="00A14D55"/>
    <w:rsid w:val="00A22BD3"/>
    <w:rsid w:val="00A24646"/>
    <w:rsid w:val="00A26CC0"/>
    <w:rsid w:val="00A2777A"/>
    <w:rsid w:val="00A3337E"/>
    <w:rsid w:val="00A42E34"/>
    <w:rsid w:val="00A546A1"/>
    <w:rsid w:val="00A61FAF"/>
    <w:rsid w:val="00A63EE5"/>
    <w:rsid w:val="00A91DE7"/>
    <w:rsid w:val="00A930D8"/>
    <w:rsid w:val="00AA0CC3"/>
    <w:rsid w:val="00AA49F3"/>
    <w:rsid w:val="00AA5D79"/>
    <w:rsid w:val="00AA7524"/>
    <w:rsid w:val="00AB5B1B"/>
    <w:rsid w:val="00AB79AC"/>
    <w:rsid w:val="00AC333A"/>
    <w:rsid w:val="00AC517F"/>
    <w:rsid w:val="00AC5FB2"/>
    <w:rsid w:val="00AD10B7"/>
    <w:rsid w:val="00AD2406"/>
    <w:rsid w:val="00AD6856"/>
    <w:rsid w:val="00AE0F2B"/>
    <w:rsid w:val="00AE7532"/>
    <w:rsid w:val="00AF257C"/>
    <w:rsid w:val="00AF2BE3"/>
    <w:rsid w:val="00AF38E8"/>
    <w:rsid w:val="00B01A9E"/>
    <w:rsid w:val="00B11BA8"/>
    <w:rsid w:val="00B150A3"/>
    <w:rsid w:val="00B17B68"/>
    <w:rsid w:val="00B44107"/>
    <w:rsid w:val="00B4414D"/>
    <w:rsid w:val="00B5036C"/>
    <w:rsid w:val="00B54240"/>
    <w:rsid w:val="00B55551"/>
    <w:rsid w:val="00B56B53"/>
    <w:rsid w:val="00B66358"/>
    <w:rsid w:val="00B71254"/>
    <w:rsid w:val="00B75A17"/>
    <w:rsid w:val="00B76AF9"/>
    <w:rsid w:val="00B77301"/>
    <w:rsid w:val="00B808B2"/>
    <w:rsid w:val="00B80B66"/>
    <w:rsid w:val="00B8533F"/>
    <w:rsid w:val="00B877CF"/>
    <w:rsid w:val="00B92144"/>
    <w:rsid w:val="00B97133"/>
    <w:rsid w:val="00BB0500"/>
    <w:rsid w:val="00BB69B7"/>
    <w:rsid w:val="00BE4CF6"/>
    <w:rsid w:val="00BF2A8A"/>
    <w:rsid w:val="00BF63B7"/>
    <w:rsid w:val="00BF7F0A"/>
    <w:rsid w:val="00C02EEB"/>
    <w:rsid w:val="00C06ACB"/>
    <w:rsid w:val="00C116F5"/>
    <w:rsid w:val="00C137D7"/>
    <w:rsid w:val="00C14D7C"/>
    <w:rsid w:val="00C20AB4"/>
    <w:rsid w:val="00C27D29"/>
    <w:rsid w:val="00C35A1B"/>
    <w:rsid w:val="00C43E43"/>
    <w:rsid w:val="00C45609"/>
    <w:rsid w:val="00C462B7"/>
    <w:rsid w:val="00C71A1E"/>
    <w:rsid w:val="00C74FB8"/>
    <w:rsid w:val="00C93B56"/>
    <w:rsid w:val="00C94E41"/>
    <w:rsid w:val="00CA6C86"/>
    <w:rsid w:val="00CB0DE5"/>
    <w:rsid w:val="00CB6996"/>
    <w:rsid w:val="00CE474D"/>
    <w:rsid w:val="00CE65ED"/>
    <w:rsid w:val="00CF3B85"/>
    <w:rsid w:val="00CF5415"/>
    <w:rsid w:val="00CF7D96"/>
    <w:rsid w:val="00D06FC2"/>
    <w:rsid w:val="00D11182"/>
    <w:rsid w:val="00D1346D"/>
    <w:rsid w:val="00D13FEA"/>
    <w:rsid w:val="00D263BB"/>
    <w:rsid w:val="00D303E5"/>
    <w:rsid w:val="00D44709"/>
    <w:rsid w:val="00D46EEE"/>
    <w:rsid w:val="00D542CF"/>
    <w:rsid w:val="00D56809"/>
    <w:rsid w:val="00D85278"/>
    <w:rsid w:val="00D867DE"/>
    <w:rsid w:val="00D91FEB"/>
    <w:rsid w:val="00DA4D74"/>
    <w:rsid w:val="00DA6974"/>
    <w:rsid w:val="00DB011A"/>
    <w:rsid w:val="00DC399B"/>
    <w:rsid w:val="00DC4A5F"/>
    <w:rsid w:val="00DD1CDF"/>
    <w:rsid w:val="00DD23E9"/>
    <w:rsid w:val="00DE2414"/>
    <w:rsid w:val="00DF36FD"/>
    <w:rsid w:val="00DF4F74"/>
    <w:rsid w:val="00E023EC"/>
    <w:rsid w:val="00E02D04"/>
    <w:rsid w:val="00E0496C"/>
    <w:rsid w:val="00E10B74"/>
    <w:rsid w:val="00E126DD"/>
    <w:rsid w:val="00E15BDC"/>
    <w:rsid w:val="00E26B57"/>
    <w:rsid w:val="00E30395"/>
    <w:rsid w:val="00E32631"/>
    <w:rsid w:val="00E36728"/>
    <w:rsid w:val="00E434A7"/>
    <w:rsid w:val="00E528DB"/>
    <w:rsid w:val="00E57397"/>
    <w:rsid w:val="00E601C1"/>
    <w:rsid w:val="00E677DA"/>
    <w:rsid w:val="00E73E1C"/>
    <w:rsid w:val="00E81E0F"/>
    <w:rsid w:val="00E916BC"/>
    <w:rsid w:val="00E920D9"/>
    <w:rsid w:val="00E94492"/>
    <w:rsid w:val="00EB3530"/>
    <w:rsid w:val="00EC2A62"/>
    <w:rsid w:val="00EC59AB"/>
    <w:rsid w:val="00EF4B42"/>
    <w:rsid w:val="00F05A3C"/>
    <w:rsid w:val="00F06D79"/>
    <w:rsid w:val="00F1609D"/>
    <w:rsid w:val="00F2234C"/>
    <w:rsid w:val="00F265F0"/>
    <w:rsid w:val="00F367DA"/>
    <w:rsid w:val="00F53DF9"/>
    <w:rsid w:val="00F56D9E"/>
    <w:rsid w:val="00F60875"/>
    <w:rsid w:val="00F75728"/>
    <w:rsid w:val="00F75924"/>
    <w:rsid w:val="00F82E47"/>
    <w:rsid w:val="00F8461F"/>
    <w:rsid w:val="00F90DF6"/>
    <w:rsid w:val="00F93796"/>
    <w:rsid w:val="00FA2D62"/>
    <w:rsid w:val="00FA3644"/>
    <w:rsid w:val="00FA3FB9"/>
    <w:rsid w:val="00FB6F36"/>
    <w:rsid w:val="00FC018A"/>
    <w:rsid w:val="00FC52F1"/>
    <w:rsid w:val="00FD37D9"/>
    <w:rsid w:val="00FD5733"/>
    <w:rsid w:val="00FE423F"/>
    <w:rsid w:val="00FE4F64"/>
    <w:rsid w:val="00FF0B19"/>
    <w:rsid w:val="00FF28D1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BD1D8C6"/>
  <w15:chartTrackingRefBased/>
  <w15:docId w15:val="{DF2A3441-B8F6-4EC3-8EEE-4E08AE40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CF"/>
    <w:pPr>
      <w:autoSpaceDE w:val="0"/>
      <w:autoSpaceDN w:val="0"/>
      <w:adjustRightInd w:val="0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D542CF"/>
    <w:pPr>
      <w:keepNext/>
      <w:keepLines/>
      <w:jc w:val="right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D542CF"/>
    <w:pPr>
      <w:tabs>
        <w:tab w:val="left" w:pos="426"/>
      </w:tabs>
      <w:spacing w:before="240"/>
      <w:jc w:val="lef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542CF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42CF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2Char">
    <w:name w:val="Heading 2 Char"/>
    <w:link w:val="Heading2"/>
    <w:rsid w:val="00D542CF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3Char">
    <w:name w:val="Heading 3 Char"/>
    <w:link w:val="Heading3"/>
    <w:rsid w:val="00D542CF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  <w:style w:type="character" w:customStyle="1" w:styleId="Heading4Char">
    <w:name w:val="Heading 4 Char"/>
    <w:link w:val="Heading4"/>
    <w:uiPriority w:val="9"/>
    <w:rsid w:val="00D542CF"/>
    <w:rPr>
      <w:rFonts w:ascii="Cambria" w:eastAsia="Times New Roman" w:hAnsi="Cambria" w:cs="Angsana New"/>
      <w:b/>
      <w:bCs/>
      <w:i/>
      <w:iCs/>
      <w:color w:val="4F81BD"/>
      <w:spacing w:val="5"/>
      <w:sz w:val="32"/>
      <w:szCs w:val="40"/>
    </w:rPr>
  </w:style>
  <w:style w:type="paragraph" w:styleId="BalloonText">
    <w:name w:val="Balloon Text"/>
    <w:basedOn w:val="Normal"/>
    <w:link w:val="BalloonTextChar"/>
    <w:semiHidden/>
    <w:unhideWhenUsed/>
    <w:rsid w:val="00D542C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semiHidden/>
    <w:rsid w:val="00D542CF"/>
    <w:rPr>
      <w:rFonts w:ascii="Tahoma" w:eastAsia="Browallia New" w:hAnsi="Tahoma" w:cs="Angsana New"/>
      <w:spacing w:val="5"/>
      <w:sz w:val="16"/>
      <w:szCs w:val="20"/>
    </w:rPr>
  </w:style>
  <w:style w:type="table" w:styleId="TableGrid">
    <w:name w:val="Table Grid"/>
    <w:basedOn w:val="TableNormal"/>
    <w:uiPriority w:val="39"/>
    <w:rsid w:val="00D542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542CF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link w:val="Title"/>
    <w:uiPriority w:val="10"/>
    <w:rsid w:val="00D542CF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paragraph" w:styleId="NoSpacing">
    <w:name w:val="No Spacing"/>
    <w:uiPriority w:val="1"/>
    <w:qFormat/>
    <w:rsid w:val="00D542CF"/>
    <w:pPr>
      <w:jc w:val="thaiDistribute"/>
    </w:pPr>
    <w:rPr>
      <w:rFonts w:ascii="Browallia New" w:eastAsia="Browallia New" w:hAnsi="Browalli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D542CF"/>
    <w:pPr>
      <w:tabs>
        <w:tab w:val="left" w:pos="851"/>
      </w:tabs>
      <w:contextualSpacing/>
    </w:pPr>
  </w:style>
  <w:style w:type="paragraph" w:styleId="Caption">
    <w:name w:val="caption"/>
    <w:basedOn w:val="Normal"/>
    <w:next w:val="Normal"/>
    <w:uiPriority w:val="35"/>
    <w:qFormat/>
    <w:rsid w:val="00D542CF"/>
    <w:pPr>
      <w:jc w:val="left"/>
    </w:pPr>
    <w:rPr>
      <w:b/>
      <w:bCs/>
    </w:rPr>
  </w:style>
  <w:style w:type="paragraph" w:styleId="Header">
    <w:name w:val="header"/>
    <w:basedOn w:val="Normal"/>
    <w:link w:val="Head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nhideWhenUsed/>
    <w:rsid w:val="00D542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D542CF"/>
    <w:rPr>
      <w:rFonts w:ascii="Browallia New" w:eastAsia="Browallia New" w:hAnsi="Browallia New" w:cs="Angsana New"/>
      <w:spacing w:val="5"/>
      <w:sz w:val="32"/>
      <w:szCs w:val="40"/>
    </w:rPr>
  </w:style>
  <w:style w:type="paragraph" w:styleId="Revision">
    <w:name w:val="Revision"/>
    <w:hidden/>
    <w:uiPriority w:val="99"/>
    <w:semiHidden/>
    <w:rsid w:val="00D542CF"/>
    <w:rPr>
      <w:rFonts w:ascii="Browallia New" w:eastAsia="Browallia New" w:hAnsi="Browallia New"/>
      <w:sz w:val="32"/>
      <w:szCs w:val="40"/>
    </w:rPr>
  </w:style>
  <w:style w:type="paragraph" w:styleId="NormalWeb">
    <w:name w:val="Normal (Web)"/>
    <w:basedOn w:val="Normal"/>
    <w:unhideWhenUsed/>
    <w:rsid w:val="00D542CF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paragraph" w:customStyle="1" w:styleId="1">
    <w:name w:val="รายการย่อหน้า1"/>
    <w:basedOn w:val="Normal"/>
    <w:qFormat/>
    <w:rsid w:val="00D542CF"/>
    <w:pPr>
      <w:spacing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D542CF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D542CF"/>
    <w:pPr>
      <w:spacing w:after="120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link w:val="BodyTex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paragraph" w:styleId="MacroText">
    <w:name w:val="macro"/>
    <w:link w:val="MacroTextChar"/>
    <w:semiHidden/>
    <w:rsid w:val="00D54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</w:rPr>
  </w:style>
  <w:style w:type="character" w:customStyle="1" w:styleId="MacroTextChar">
    <w:name w:val="Macro Text Char"/>
    <w:link w:val="MacroText"/>
    <w:semiHidden/>
    <w:rsid w:val="00D542CF"/>
    <w:rPr>
      <w:rFonts w:ascii="EucrosiaUPC" w:eastAsia="Times New Roman" w:hAnsi="EucrosiaUPC" w:cs="EucrosiaUPC"/>
      <w:sz w:val="28"/>
      <w:szCs w:val="28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D542CF"/>
    <w:pPr>
      <w:spacing w:after="120"/>
      <w:ind w:left="283"/>
      <w:jc w:val="left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link w:val="BodyTextIndent"/>
    <w:rsid w:val="00D542CF"/>
    <w:rPr>
      <w:rFonts w:ascii="Cordia New" w:eastAsia="Cordia New" w:hAnsi="Cordia New" w:cs="Cordia New"/>
      <w:spacing w:val="5"/>
      <w:sz w:val="28"/>
      <w:szCs w:val="32"/>
      <w:lang w:eastAsia="zh-CN"/>
    </w:rPr>
  </w:style>
  <w:style w:type="character" w:styleId="PageNumber">
    <w:name w:val="page number"/>
    <w:basedOn w:val="DefaultParagraphFont"/>
    <w:rsid w:val="00D542CF"/>
  </w:style>
  <w:style w:type="character" w:styleId="Hyperlink">
    <w:name w:val="Hyperlink"/>
    <w:uiPriority w:val="99"/>
    <w:unhideWhenUsed/>
    <w:rsid w:val="00D542C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542CF"/>
    <w:pPr>
      <w:tabs>
        <w:tab w:val="right" w:pos="8659"/>
      </w:tabs>
      <w:jc w:val="right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D542CF"/>
    <w:pPr>
      <w:tabs>
        <w:tab w:val="left" w:pos="1134"/>
        <w:tab w:val="right" w:pos="8659"/>
      </w:tabs>
      <w:ind w:left="1985" w:hanging="1276"/>
      <w:jc w:val="left"/>
    </w:pPr>
  </w:style>
  <w:style w:type="paragraph" w:styleId="TableofFigures">
    <w:name w:val="table of figures"/>
    <w:basedOn w:val="Normal"/>
    <w:next w:val="Normal"/>
    <w:uiPriority w:val="99"/>
    <w:unhideWhenUsed/>
    <w:rsid w:val="00D542CF"/>
  </w:style>
  <w:style w:type="character" w:styleId="FollowedHyperlink">
    <w:name w:val="FollowedHyperlink"/>
    <w:uiPriority w:val="99"/>
    <w:semiHidden/>
    <w:unhideWhenUsed/>
    <w:rsid w:val="00D542C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542C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2CF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D542CF"/>
    <w:rPr>
      <w:rFonts w:ascii="Browallia New" w:eastAsia="Browallia New" w:hAnsi="Browallia New" w:cs="Angsana New"/>
      <w:spacing w:val="5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2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42CF"/>
    <w:rPr>
      <w:rFonts w:ascii="Browallia New" w:eastAsia="Browallia New" w:hAnsi="Browallia New" w:cs="Angsana New"/>
      <w:b/>
      <w:bCs/>
      <w:spacing w:val="5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7ED3-9E52-4802-92C3-D4D0DC1D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Meererksom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Thirayu Meererksom</dc:creator>
  <cp:keywords/>
  <cp:lastModifiedBy>Ladawan Phuesanthia</cp:lastModifiedBy>
  <cp:revision>17</cp:revision>
  <cp:lastPrinted>2022-07-20T08:20:00Z</cp:lastPrinted>
  <dcterms:created xsi:type="dcterms:W3CDTF">2023-01-20T07:04:00Z</dcterms:created>
  <dcterms:modified xsi:type="dcterms:W3CDTF">2023-04-04T03:05:00Z</dcterms:modified>
</cp:coreProperties>
</file>